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40" w:rsidRPr="00A52C69" w:rsidRDefault="000B7F40" w:rsidP="000B7F40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0B7F40" w:rsidRPr="00A52C69" w:rsidRDefault="000B7F40" w:rsidP="000B7F4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B7F40" w:rsidRPr="00A52C69" w:rsidRDefault="000B7F40" w:rsidP="000B7F4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0B7F40" w:rsidRPr="00A52C69" w:rsidRDefault="000B7F40" w:rsidP="000B7F40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B241EF" w:rsidRPr="00B241EF">
        <w:rPr>
          <w:rFonts w:asciiTheme="minorHAnsi" w:hAnsiTheme="minorHAnsi" w:cstheme="minorHAnsi"/>
          <w:lang w:val="ro-RO"/>
        </w:rPr>
        <w:t>Multifuncțional imprimare, scanare, copiere</w:t>
      </w:r>
    </w:p>
    <w:p w:rsidR="000B7F40" w:rsidRPr="00A52C69" w:rsidRDefault="000B7F40" w:rsidP="000B7F40">
      <w:pPr>
        <w:spacing w:after="0" w:line="240" w:lineRule="auto"/>
        <w:rPr>
          <w:rFonts w:cstheme="minorHAnsi"/>
          <w:lang w:val="ro-RO"/>
        </w:rPr>
      </w:pP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Proiectul privind Învățământul Secundar (ROSE)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Schema de Granturi pentru Universitati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Beneficiar: Academia de Studii Economice</w:t>
      </w:r>
      <w:r>
        <w:rPr>
          <w:rFonts w:cstheme="minorHAnsi"/>
          <w:lang w:val="ro-RO"/>
        </w:rPr>
        <w:t xml:space="preserve"> – Facultatea de Economie și Teorie Aplicată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Titlul subproiectului: „Acces la Studii și Echitate pentru toti(ASEt)”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Acord de grant nr. 271/SGU/NC/II-proiect ROSE</w:t>
      </w:r>
    </w:p>
    <w:p w:rsidR="001D4D8D" w:rsidRDefault="001D4D8D" w:rsidP="000B7F40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1D4D8D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B241EF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B241EF">
              <w:rPr>
                <w:rFonts w:cstheme="minorHAnsi"/>
                <w:lang w:val="ro-RO"/>
              </w:rPr>
              <w:t>Multifuncțional imprimare, scanare, copiere</w:t>
            </w:r>
          </w:p>
        </w:tc>
        <w:tc>
          <w:tcPr>
            <w:tcW w:w="850" w:type="dxa"/>
          </w:tcPr>
          <w:p w:rsidR="000B7F40" w:rsidRPr="00A52C69" w:rsidRDefault="00B241EF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B7F40" w:rsidRPr="00A52C69" w:rsidRDefault="000B7F40" w:rsidP="000B7F4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420E4E">
        <w:rPr>
          <w:rFonts w:cstheme="minorHAnsi"/>
          <w:lang w:val="ro-RO"/>
        </w:rPr>
        <w:t xml:space="preserve">10 zile lucrătoare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51008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1008" w:rsidRPr="00A52C69" w:rsidRDefault="00551008" w:rsidP="0055100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51008" w:rsidRPr="00A52C69" w:rsidRDefault="00B241EF" w:rsidP="0055100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B241EF">
              <w:rPr>
                <w:rFonts w:cstheme="minorHAnsi"/>
                <w:lang w:val="ro-RO"/>
              </w:rPr>
              <w:t>Multifuncțional imprimare, scanare, copiere</w:t>
            </w:r>
          </w:p>
        </w:tc>
        <w:tc>
          <w:tcPr>
            <w:tcW w:w="1276" w:type="dxa"/>
          </w:tcPr>
          <w:p w:rsidR="00551008" w:rsidRPr="00A52C69" w:rsidRDefault="00B241EF" w:rsidP="0055100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551008" w:rsidRPr="00A52C69" w:rsidRDefault="00551008" w:rsidP="0055100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B7F40" w:rsidRPr="00A52C69" w:rsidRDefault="000B7F40" w:rsidP="000B7F4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:rsidR="000B7F40" w:rsidRDefault="000B7F40" w:rsidP="000B7F4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551008" w:rsidRPr="00A52C69" w:rsidRDefault="000B7F40" w:rsidP="0055100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B7F40" w:rsidRPr="00A52C69" w:rsidRDefault="000B7F40" w:rsidP="000B7F4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B7F40" w:rsidRPr="00A52C69" w:rsidRDefault="000B7F40" w:rsidP="000B7F4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0" w:name="_GoBack" w:colFirst="0" w:colLast="1"/>
            <w:r w:rsidRPr="005D42DC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D42DC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5D42DC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Denumire produs</w:t>
            </w:r>
          </w:p>
          <w:p w:rsidR="00551008" w:rsidRPr="005D42DC" w:rsidRDefault="00A62BCE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Multifuncțional imprimare, scanare, copiere</w:t>
            </w:r>
          </w:p>
        </w:tc>
        <w:tc>
          <w:tcPr>
            <w:tcW w:w="4320" w:type="dxa"/>
          </w:tcPr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5D42DC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Descriere generală</w:t>
            </w:r>
          </w:p>
          <w:p w:rsidR="00551008" w:rsidRPr="005D42DC" w:rsidRDefault="00A62BCE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5D42DC">
              <w:rPr>
                <w:rFonts w:ascii="Calibri" w:hAnsi="Calibri" w:cs="Calibri"/>
                <w:iCs/>
              </w:rPr>
              <w:t>Echipament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de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imprimare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/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multiplicare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cu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caracter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multifuncțional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(</w:t>
            </w:r>
            <w:proofErr w:type="spellStart"/>
            <w:r w:rsidRPr="005D42DC">
              <w:rPr>
                <w:rFonts w:ascii="Calibri" w:hAnsi="Calibri" w:cs="Calibri"/>
                <w:iCs/>
              </w:rPr>
              <w:t>printare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/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scanare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/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copiere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/ fax)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destinat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utilizării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în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activitățile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proiectului</w:t>
            </w:r>
            <w:proofErr w:type="spellEnd"/>
            <w:r w:rsidRPr="005D42DC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4320" w:type="dxa"/>
          </w:tcPr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5D42DC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551008" w:rsidRPr="005D42DC" w:rsidRDefault="00A62BCE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5D42DC">
              <w:rPr>
                <w:rFonts w:ascii="Calibri" w:hAnsi="Calibri" w:cs="Calibri"/>
                <w:iCs/>
              </w:rPr>
              <w:t>Multifuncțional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laser (print, copy, scan, wireless,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funcție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duplex automat,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sortare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capsare</w:t>
            </w:r>
            <w:proofErr w:type="spellEnd"/>
            <w:r w:rsidRPr="005D42DC">
              <w:rPr>
                <w:rFonts w:ascii="Calibri" w:hAnsi="Calibri" w:cs="Calibri"/>
                <w:iCs/>
              </w:rPr>
              <w:t>), color, A4.</w:t>
            </w:r>
          </w:p>
        </w:tc>
        <w:tc>
          <w:tcPr>
            <w:tcW w:w="4320" w:type="dxa"/>
          </w:tcPr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5D42DC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551008" w:rsidRPr="005D42DC" w:rsidRDefault="00A62BCE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5D42DC">
              <w:rPr>
                <w:rFonts w:ascii="Calibri" w:hAnsi="Calibri" w:cs="Calibri"/>
                <w:iCs/>
              </w:rPr>
              <w:t>Tehnologie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de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imprimare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: laser color;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Funcții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printare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: format A4;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Viteza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de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imprimare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: min. 18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pagini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A4/</w:t>
            </w:r>
            <w:proofErr w:type="spellStart"/>
            <w:r w:rsidRPr="005D42DC">
              <w:rPr>
                <w:rFonts w:ascii="Calibri" w:hAnsi="Calibri" w:cs="Calibri"/>
                <w:iCs/>
              </w:rPr>
              <w:t>minut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alb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negru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/color; Capacitate de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alimentare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: min. 150 coli;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Procesor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: min. 800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Mhz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;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Memorie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: min. 900MB;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Conectivitate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: 10/100/1000Base-T Ethernet, USB 2.0; Scanner tip: Flatbed, automatic document feeder;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Funcții</w:t>
            </w:r>
            <w:proofErr w:type="spellEnd"/>
            <w:r w:rsidRPr="005D42DC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scanare</w:t>
            </w:r>
            <w:proofErr w:type="spellEnd"/>
            <w:r w:rsidRPr="005D42DC">
              <w:rPr>
                <w:rFonts w:ascii="Calibri" w:hAnsi="Calibri" w:cs="Calibri"/>
                <w:iCs/>
              </w:rPr>
              <w:t>: Scan to network computer, scan to email, USB</w:t>
            </w:r>
          </w:p>
        </w:tc>
        <w:tc>
          <w:tcPr>
            <w:tcW w:w="4320" w:type="dxa"/>
          </w:tcPr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5D42DC" w:rsidRDefault="000B7F40" w:rsidP="000B7F4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 xml:space="preserve">Instrumente şi Accesorii </w:t>
            </w:r>
          </w:p>
          <w:p w:rsidR="00A62BCE" w:rsidRPr="005D42DC" w:rsidRDefault="00A62BCE" w:rsidP="00A62BCE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D42DC">
              <w:rPr>
                <w:rFonts w:ascii="Calibri" w:hAnsi="Calibri" w:cs="Calibri"/>
                <w:iCs/>
              </w:rPr>
              <w:t xml:space="preserve">Adaptor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alimentare</w:t>
            </w:r>
            <w:proofErr w:type="spellEnd"/>
          </w:p>
          <w:p w:rsidR="000B7F40" w:rsidRPr="005D42DC" w:rsidRDefault="000B7F40" w:rsidP="000B7F4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D42DC">
              <w:rPr>
                <w:rFonts w:cstheme="minorHAnsi"/>
                <w:i/>
                <w:lang w:val="ro-RO"/>
              </w:rPr>
              <w:t>Manuale</w:t>
            </w:r>
          </w:p>
          <w:p w:rsidR="000B7F40" w:rsidRPr="005D42DC" w:rsidRDefault="00A62BCE" w:rsidP="00551008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D42DC">
              <w:rPr>
                <w:rFonts w:ascii="Calibri" w:hAnsi="Calibri" w:cs="Calibri"/>
                <w:iCs/>
              </w:rPr>
              <w:t xml:space="preserve">Manual de </w:t>
            </w:r>
            <w:proofErr w:type="spellStart"/>
            <w:r w:rsidRPr="005D42DC">
              <w:rPr>
                <w:rFonts w:ascii="Calibri" w:hAnsi="Calibri" w:cs="Calibri"/>
                <w:iCs/>
              </w:rPr>
              <w:t>utilizare</w:t>
            </w:r>
            <w:proofErr w:type="spellEnd"/>
          </w:p>
        </w:tc>
        <w:tc>
          <w:tcPr>
            <w:tcW w:w="4320" w:type="dxa"/>
          </w:tcPr>
          <w:p w:rsidR="000B7F40" w:rsidRPr="005D42DC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bookmarkEnd w:id="0"/>
    </w:tbl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631BED" w:rsidRPr="00E6281A" w:rsidRDefault="00631BED" w:rsidP="00631BED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>60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631BED" w:rsidRPr="00631BED" w:rsidRDefault="00631BED" w:rsidP="00631BED">
      <w:pPr>
        <w:spacing w:after="0" w:line="240" w:lineRule="auto"/>
        <w:jc w:val="both"/>
        <w:rPr>
          <w:rFonts w:cs="Arial"/>
          <w:sz w:val="20"/>
          <w:szCs w:val="24"/>
          <w:lang w:val="it-IT"/>
        </w:rPr>
      </w:pPr>
      <w:r w:rsidRPr="00631BED">
        <w:rPr>
          <w:rFonts w:cs="Arial"/>
          <w:sz w:val="20"/>
          <w:szCs w:val="24"/>
          <w:lang w:val="it-IT"/>
        </w:rPr>
        <w:t>Not</w:t>
      </w:r>
      <w:r w:rsidRPr="00631BED">
        <w:rPr>
          <w:rFonts w:cs="Arial"/>
          <w:sz w:val="20"/>
          <w:lang w:val="it-IT"/>
        </w:rPr>
        <w:t>ă</w:t>
      </w:r>
      <w:r w:rsidRPr="00631BED">
        <w:rPr>
          <w:rFonts w:cs="Arial"/>
          <w:sz w:val="20"/>
          <w:szCs w:val="24"/>
          <w:lang w:val="it-IT"/>
        </w:rPr>
        <w:t>: Referirile la o anumită marcă și/sau sistem de operare, precum și specificat</w:t>
      </w:r>
      <w:r>
        <w:rPr>
          <w:rFonts w:cs="Arial"/>
          <w:sz w:val="20"/>
          <w:szCs w:val="24"/>
          <w:lang w:val="it-IT"/>
        </w:rPr>
        <w:t>i</w:t>
      </w:r>
      <w:r w:rsidRPr="00631BED">
        <w:rPr>
          <w:rFonts w:cs="Arial"/>
          <w:sz w:val="20"/>
          <w:szCs w:val="24"/>
          <w:lang w:val="it-IT"/>
        </w:rPr>
        <w:t>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631BED">
        <w:rPr>
          <w:rFonts w:cs="Arial"/>
          <w:i/>
          <w:sz w:val="20"/>
          <w:szCs w:val="24"/>
          <w:lang w:val="it-IT"/>
        </w:rPr>
        <w:t>sau echivalent</w:t>
      </w:r>
      <w:r w:rsidRPr="00631BED">
        <w:rPr>
          <w:rFonts w:cs="Arial"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</w:p>
    <w:p w:rsidR="00631BED" w:rsidRDefault="00631BED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B7F40" w:rsidRPr="00A52C69" w:rsidRDefault="000B7F40" w:rsidP="000B7F40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349E5" w:rsidRDefault="007349E5"/>
    <w:sectPr w:rsidR="0073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A7" w:rsidRDefault="00C80DA7" w:rsidP="000B7F40">
      <w:pPr>
        <w:spacing w:after="0" w:line="240" w:lineRule="auto"/>
      </w:pPr>
      <w:r>
        <w:separator/>
      </w:r>
    </w:p>
  </w:endnote>
  <w:endnote w:type="continuationSeparator" w:id="0">
    <w:p w:rsidR="00C80DA7" w:rsidRDefault="00C80DA7" w:rsidP="000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A7" w:rsidRDefault="00C80DA7" w:rsidP="000B7F40">
      <w:pPr>
        <w:spacing w:after="0" w:line="240" w:lineRule="auto"/>
      </w:pPr>
      <w:r>
        <w:separator/>
      </w:r>
    </w:p>
  </w:footnote>
  <w:footnote w:type="continuationSeparator" w:id="0">
    <w:p w:rsidR="00C80DA7" w:rsidRDefault="00C80DA7" w:rsidP="000B7F40">
      <w:pPr>
        <w:spacing w:after="0" w:line="240" w:lineRule="auto"/>
      </w:pPr>
      <w:r>
        <w:continuationSeparator/>
      </w:r>
    </w:p>
  </w:footnote>
  <w:footnote w:id="1">
    <w:p w:rsidR="000B7F40" w:rsidRPr="00CB44CF" w:rsidRDefault="000B7F40" w:rsidP="000B7F4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B7F40" w:rsidRPr="00CB44CF" w:rsidRDefault="000B7F40" w:rsidP="000B7F4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B7F40" w:rsidRPr="00CB44CF" w:rsidRDefault="000B7F40" w:rsidP="000B7F40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3"/>
    <w:rsid w:val="000B7F40"/>
    <w:rsid w:val="001D4D8D"/>
    <w:rsid w:val="00420E4E"/>
    <w:rsid w:val="004E5191"/>
    <w:rsid w:val="00551008"/>
    <w:rsid w:val="005D42DC"/>
    <w:rsid w:val="00631BED"/>
    <w:rsid w:val="006C33C1"/>
    <w:rsid w:val="007349E5"/>
    <w:rsid w:val="008A1883"/>
    <w:rsid w:val="00941B2C"/>
    <w:rsid w:val="00976710"/>
    <w:rsid w:val="00A62BCE"/>
    <w:rsid w:val="00B241EF"/>
    <w:rsid w:val="00C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1638-AA1F-4F84-9C0C-51EBFFE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40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B7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B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B7F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B7F40"/>
    <w:rPr>
      <w:vertAlign w:val="superscript"/>
    </w:rPr>
  </w:style>
  <w:style w:type="paragraph" w:customStyle="1" w:styleId="ChapterNumber">
    <w:name w:val="ChapterNumber"/>
    <w:rsid w:val="000B7F4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545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Georgiana-Cristina</dc:creator>
  <cp:keywords/>
  <dc:description/>
  <cp:lastModifiedBy>Papa Georgiana-Cristina</cp:lastModifiedBy>
  <cp:revision>11</cp:revision>
  <dcterms:created xsi:type="dcterms:W3CDTF">2022-04-20T12:22:00Z</dcterms:created>
  <dcterms:modified xsi:type="dcterms:W3CDTF">2022-05-30T07:57:00Z</dcterms:modified>
</cp:coreProperties>
</file>