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1C88" w14:textId="77777777" w:rsidR="006C4C19" w:rsidRPr="00A52C69" w:rsidRDefault="006C4C19" w:rsidP="006C4C19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3F224A40" w14:textId="77777777" w:rsidR="006C4C19" w:rsidRPr="00A52C69" w:rsidRDefault="006C4C19" w:rsidP="006C4C1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1873F9C" w14:textId="77777777" w:rsidR="006C4C19" w:rsidRPr="00A52C69" w:rsidRDefault="006C4C19" w:rsidP="006C4C1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5CA00CA7" w14:textId="77777777" w:rsidR="006C4C19" w:rsidRPr="00A52C69" w:rsidRDefault="006C4C19" w:rsidP="006C4C19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>
        <w:rPr>
          <w:rFonts w:cstheme="minorHAnsi"/>
          <w:b/>
          <w:lang w:val="ro-RO"/>
        </w:rPr>
        <w:t>tonere pentru echipament multifuncțional pentru instruire</w:t>
      </w:r>
    </w:p>
    <w:p w14:paraId="0312395D" w14:textId="77777777" w:rsidR="006C4C19" w:rsidRPr="00A52C69" w:rsidRDefault="006C4C19" w:rsidP="006C4C19">
      <w:pPr>
        <w:spacing w:after="0" w:line="240" w:lineRule="auto"/>
        <w:rPr>
          <w:rFonts w:cstheme="minorHAnsi"/>
          <w:lang w:val="ro-RO"/>
        </w:rPr>
      </w:pPr>
    </w:p>
    <w:p w14:paraId="6D2F5E54" w14:textId="77777777" w:rsidR="006C4C19" w:rsidRPr="00C4181C" w:rsidRDefault="006C4C19" w:rsidP="006C4C19">
      <w:pPr>
        <w:shd w:val="clear" w:color="auto" w:fill="FFFFFF"/>
        <w:spacing w:after="0" w:line="240" w:lineRule="auto"/>
        <w:rPr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C4181C">
        <w:rPr>
          <w:b/>
          <w:lang w:val="ro-RO"/>
        </w:rPr>
        <w:t>Creșterea performanței sistemului educațional universitar prin reducerea abandonului academic (ROSE-FABIZ), Acord de grant nr. 223/SGU/NC/II / 2019</w:t>
      </w:r>
      <w:r w:rsidRPr="00960AD7">
        <w:rPr>
          <w:lang w:val="ro-RO"/>
        </w:rPr>
        <w:t> </w:t>
      </w:r>
      <w:r w:rsidRPr="00A52C69">
        <w:rPr>
          <w:rFonts w:cstheme="minorHAnsi"/>
          <w:lang w:val="ro-RO"/>
        </w:rPr>
        <w:t xml:space="preserve"> </w:t>
      </w:r>
    </w:p>
    <w:p w14:paraId="4D42A98A" w14:textId="77777777" w:rsidR="006C4C19" w:rsidRPr="00A52C69" w:rsidRDefault="006C4C19" w:rsidP="006C4C19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</w:t>
      </w:r>
      <w:r>
        <w:rPr>
          <w:rFonts w:cstheme="minorHAnsi"/>
          <w:lang w:val="ro-RO"/>
        </w:rPr>
        <w:t xml:space="preserve"> </w:t>
      </w:r>
      <w:r w:rsidRPr="00C4181C">
        <w:rPr>
          <w:rFonts w:cstheme="minorHAnsi"/>
          <w:b/>
          <w:lang w:val="ro-RO"/>
        </w:rPr>
        <w:t>Academia de Studii Economice din București</w:t>
      </w:r>
    </w:p>
    <w:p w14:paraId="116EE8A1" w14:textId="77777777" w:rsidR="006C4C19" w:rsidRDefault="006C4C19" w:rsidP="006C4C19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66DF25A1" w14:textId="77777777" w:rsidR="006C4C19" w:rsidRDefault="006C4C19" w:rsidP="006C4C19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  <w:r>
        <w:rPr>
          <w:rFonts w:cstheme="minorHAnsi"/>
          <w:lang w:val="ro-RO"/>
        </w:rPr>
        <w:t xml:space="preserve"> </w:t>
      </w:r>
    </w:p>
    <w:p w14:paraId="19B373B9" w14:textId="77777777" w:rsidR="006C4C19" w:rsidRPr="00A52C69" w:rsidRDefault="006C4C19" w:rsidP="006C4C19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46B38B5" w14:textId="77777777" w:rsidR="006C4C19" w:rsidRPr="00A52C69" w:rsidRDefault="006C4C19" w:rsidP="006C4C19">
      <w:pPr>
        <w:spacing w:after="0" w:line="240" w:lineRule="auto"/>
        <w:rPr>
          <w:rFonts w:cstheme="minorHAnsi"/>
          <w:b/>
          <w:lang w:val="ro-RO"/>
        </w:rPr>
      </w:pPr>
    </w:p>
    <w:p w14:paraId="706B2994" w14:textId="77777777" w:rsidR="006C4C19" w:rsidRPr="00A52C69" w:rsidRDefault="006C4C19" w:rsidP="006C4C19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5A270AF3" w14:textId="77777777" w:rsidR="006C4C19" w:rsidRPr="00A52C69" w:rsidRDefault="006C4C19" w:rsidP="006C4C19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6C4C19" w:rsidRPr="004674D0" w14:paraId="770F87BF" w14:textId="77777777" w:rsidTr="007B196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6DBF39B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F1D474A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144D4C1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48A28EAF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F48AD9D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2391D67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429C931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2182F4B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4DB4FED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C95FE5C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4BB8EE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102746E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6395E13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71DAEEFE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C4C19" w:rsidRPr="004674D0" w14:paraId="07EF49DF" w14:textId="77777777" w:rsidTr="007B196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9D7A5CC" w14:textId="77777777" w:rsidR="006C4C19" w:rsidRPr="00A52C69" w:rsidRDefault="006C4C19" w:rsidP="007B19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1003CE1" w14:textId="77777777" w:rsidR="006C4C19" w:rsidRPr="00A52C6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12C5F4E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6E50E576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07FCD90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1FDE428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4269A03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4C19" w:rsidRPr="004674D0" w14:paraId="1E4809AA" w14:textId="77777777" w:rsidTr="007B196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1F1AF55" w14:textId="77777777" w:rsidR="006C4C19" w:rsidRPr="00A52C69" w:rsidRDefault="006C4C19" w:rsidP="007B19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FDFEFA6" w14:textId="77777777" w:rsidR="006C4C19" w:rsidRPr="00A52C6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CF98DBF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CBFAC15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0397758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7A46360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885562F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4C19" w:rsidRPr="004674D0" w14:paraId="3DEDA7B8" w14:textId="77777777" w:rsidTr="007B196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CA78843" w14:textId="77777777" w:rsidR="006C4C19" w:rsidRPr="00A52C69" w:rsidRDefault="006C4C19" w:rsidP="007B19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2235372" w14:textId="77777777" w:rsidR="006C4C19" w:rsidRPr="00A52C6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04525D7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67C97262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6360C2B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27D9D0B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7FE9D84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4C19" w:rsidRPr="004674D0" w14:paraId="7DE948C9" w14:textId="77777777" w:rsidTr="007B196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14824B8" w14:textId="77777777" w:rsidR="006C4C19" w:rsidRPr="00A52C69" w:rsidRDefault="006C4C19" w:rsidP="007B196E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7B58FBF" w14:textId="77777777" w:rsidR="006C4C19" w:rsidRPr="00A52C6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B585140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0631ED4E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4696FED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BF79F7B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ADF6FF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799A310A" w14:textId="77777777" w:rsidR="006C4C19" w:rsidRPr="00A52C69" w:rsidRDefault="006C4C19" w:rsidP="006C4C19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2B584DBC" w14:textId="77777777" w:rsidR="006C4C19" w:rsidRPr="00A52C69" w:rsidRDefault="006C4C19" w:rsidP="006C4C1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14:paraId="75AAFDEF" w14:textId="77777777" w:rsidR="006C4C19" w:rsidRPr="00A52C69" w:rsidRDefault="006C4C19" w:rsidP="006C4C1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BDCB575" w14:textId="77777777" w:rsidR="006C4C19" w:rsidRPr="00A52C69" w:rsidRDefault="006C4C19" w:rsidP="006C4C19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1D2A1842" w14:textId="77777777" w:rsidR="006C4C19" w:rsidRPr="00A52C69" w:rsidRDefault="006C4C19" w:rsidP="006C4C1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C4C19" w:rsidRPr="004674D0" w14:paraId="404B0936" w14:textId="77777777" w:rsidTr="007B196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2F14BC7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DF50D27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D064E63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5F9EECD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C4C19" w:rsidRPr="004674D0" w14:paraId="58188A05" w14:textId="77777777" w:rsidTr="007B196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9AD352F" w14:textId="77777777" w:rsidR="006C4C19" w:rsidRPr="00A52C69" w:rsidRDefault="006C4C19" w:rsidP="007B19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4DE1A60" w14:textId="77777777" w:rsidR="006C4C19" w:rsidRPr="00A52C6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7A6A798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F786070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4C19" w:rsidRPr="004674D0" w14:paraId="329C12A1" w14:textId="77777777" w:rsidTr="007B196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073B9C8" w14:textId="77777777" w:rsidR="006C4C19" w:rsidRPr="00A52C69" w:rsidRDefault="006C4C19" w:rsidP="007B19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2AB10F0" w14:textId="77777777" w:rsidR="006C4C19" w:rsidRPr="00A52C6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7B59483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3C0F50D0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4C19" w:rsidRPr="004674D0" w14:paraId="13CDBDD3" w14:textId="77777777" w:rsidTr="007B196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88386E0" w14:textId="77777777" w:rsidR="006C4C19" w:rsidRPr="00A52C69" w:rsidRDefault="006C4C19" w:rsidP="007B19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8DA17CA" w14:textId="77777777" w:rsidR="006C4C19" w:rsidRPr="00A52C6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1CF871C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17F1822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6F80997" w14:textId="77777777" w:rsidR="006C4C19" w:rsidRPr="00A52C69" w:rsidRDefault="006C4C19" w:rsidP="006C4C19">
      <w:pPr>
        <w:spacing w:after="0" w:line="240" w:lineRule="auto"/>
        <w:rPr>
          <w:rFonts w:cstheme="minorHAnsi"/>
          <w:b/>
          <w:lang w:val="ro-RO"/>
        </w:rPr>
      </w:pPr>
    </w:p>
    <w:p w14:paraId="0494B9B4" w14:textId="77777777" w:rsidR="006C4C19" w:rsidRPr="00A52C69" w:rsidRDefault="006C4C19" w:rsidP="006C4C19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8A4EBAE" w14:textId="77777777" w:rsidR="006C4C19" w:rsidRPr="00A52C69" w:rsidRDefault="006C4C19" w:rsidP="006C4C1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49F26261" w14:textId="77777777" w:rsidR="006C4C19" w:rsidRPr="00A52C69" w:rsidRDefault="006C4C19" w:rsidP="006C4C19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14:paraId="72B4F9DA" w14:textId="77777777" w:rsidR="006C4C19" w:rsidRPr="00A52C69" w:rsidRDefault="006C4C19" w:rsidP="006C4C1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23E21F80" w14:textId="77777777" w:rsidR="006C4C19" w:rsidRPr="00A52C69" w:rsidRDefault="006C4C19" w:rsidP="006C4C19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14:paraId="34DF3C5B" w14:textId="77777777" w:rsidR="006C4C19" w:rsidRPr="00A52C69" w:rsidRDefault="006C4C19" w:rsidP="006C4C1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14:paraId="731B3424" w14:textId="77777777" w:rsidR="006C4C19" w:rsidRPr="00A52C69" w:rsidRDefault="006C4C19" w:rsidP="006C4C1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5AC350C" w14:textId="77777777" w:rsidR="006C4C19" w:rsidRPr="00A52C69" w:rsidRDefault="006C4C19" w:rsidP="006C4C19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14:paraId="6A7C03D2" w14:textId="77777777" w:rsidR="006C4C19" w:rsidRPr="00A52C69" w:rsidRDefault="006C4C19" w:rsidP="006C4C19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6C4C19" w:rsidRPr="00A035C2" w14:paraId="16C000B9" w14:textId="77777777" w:rsidTr="007B196E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AB6FDF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75EF9D05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0467AEF3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18AF4392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C4C19" w:rsidRPr="004674D0" w14:paraId="2B149E90" w14:textId="77777777" w:rsidTr="007B196E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EE87406" w14:textId="77777777" w:rsidR="006C4C19" w:rsidRPr="00D95E1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D95E19">
              <w:rPr>
                <w:rFonts w:cstheme="minorHAnsi"/>
                <w:i/>
                <w:lang w:val="ro-RO"/>
              </w:rPr>
              <w:t>Denumire produs: Tonere de culoare neagra de tipul Xerox 106R03585</w:t>
            </w:r>
          </w:p>
        </w:tc>
        <w:tc>
          <w:tcPr>
            <w:tcW w:w="4320" w:type="dxa"/>
          </w:tcPr>
          <w:p w14:paraId="16B7FA93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C4C19" w:rsidRPr="004674D0" w14:paraId="51B06479" w14:textId="77777777" w:rsidTr="007B196E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13C6E3" w14:textId="77777777" w:rsidR="006C4C19" w:rsidRPr="00D95E1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D95E19">
              <w:rPr>
                <w:rFonts w:cstheme="minorHAnsi"/>
                <w:i/>
                <w:lang w:val="ro-RO"/>
              </w:rPr>
              <w:t>Descriere generală</w:t>
            </w:r>
          </w:p>
          <w:p w14:paraId="7EC1E4BA" w14:textId="77777777" w:rsidR="006C4C19" w:rsidRPr="00D95E19" w:rsidRDefault="006C4C19" w:rsidP="007B196E">
            <w:pPr>
              <w:spacing w:after="0" w:line="240" w:lineRule="auto"/>
              <w:ind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 w:rsidRPr="00D95E19">
              <w:rPr>
                <w:rFonts w:cstheme="minorHAnsi"/>
                <w:i/>
                <w:lang w:val="ro-RO"/>
              </w:rPr>
              <w:t>Cartus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de toner negru de mare capacitate pentru </w:t>
            </w:r>
            <w:r>
              <w:rPr>
                <w:rFonts w:cstheme="minorHAnsi"/>
                <w:i/>
                <w:lang w:val="ro-RO"/>
              </w:rPr>
              <w:t xml:space="preserve">echipament multifuncțional </w:t>
            </w:r>
            <w:r w:rsidRPr="00D95E19">
              <w:rPr>
                <w:rFonts w:cstheme="minorHAnsi"/>
                <w:i/>
                <w:lang w:val="ro-RO"/>
              </w:rPr>
              <w:t xml:space="preserve">de tipul Xerox </w:t>
            </w:r>
            <w:proofErr w:type="spellStart"/>
            <w:r w:rsidRPr="00D95E19">
              <w:rPr>
                <w:rFonts w:cstheme="minorHAnsi"/>
                <w:i/>
                <w:lang w:val="ro-RO"/>
              </w:rPr>
              <w:t>VersaLink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B405</w:t>
            </w:r>
          </w:p>
        </w:tc>
        <w:tc>
          <w:tcPr>
            <w:tcW w:w="4320" w:type="dxa"/>
          </w:tcPr>
          <w:p w14:paraId="6F70B3D8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6C4C19" w:rsidRPr="004674D0" w14:paraId="2C05E1E3" w14:textId="77777777" w:rsidTr="007B196E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0B4B4C" w14:textId="77777777" w:rsidR="006C4C19" w:rsidRPr="00D95E1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D95E19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D95E19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standarde tehnice minim acceptate de către Beneficiar:</w:t>
            </w:r>
          </w:p>
          <w:p w14:paraId="07549E8B" w14:textId="77777777" w:rsidR="006C4C19" w:rsidRPr="00D95E19" w:rsidRDefault="006C4C19" w:rsidP="007B196E">
            <w:pPr>
              <w:spacing w:after="0" w:line="240" w:lineRule="auto"/>
              <w:ind w:left="63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 w:rsidRPr="00D95E19">
              <w:rPr>
                <w:rFonts w:cstheme="minorHAnsi"/>
                <w:i/>
                <w:lang w:val="ro-RO"/>
              </w:rPr>
              <w:t>Cartus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de toner negru de mare capacitate pentru </w:t>
            </w:r>
            <w:r>
              <w:rPr>
                <w:rFonts w:cstheme="minorHAnsi"/>
                <w:i/>
                <w:lang w:val="ro-RO"/>
              </w:rPr>
              <w:t>echipament multifuncțional</w:t>
            </w:r>
            <w:r w:rsidRPr="00D95E19">
              <w:rPr>
                <w:rFonts w:cstheme="minorHAnsi"/>
                <w:i/>
                <w:lang w:val="ro-RO"/>
              </w:rPr>
              <w:t xml:space="preserve"> de tipul Xerox </w:t>
            </w:r>
            <w:proofErr w:type="spellStart"/>
            <w:r w:rsidRPr="00D95E19">
              <w:rPr>
                <w:rFonts w:cstheme="minorHAnsi"/>
                <w:i/>
                <w:lang w:val="ro-RO"/>
              </w:rPr>
              <w:t>VersaLink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B405</w:t>
            </w:r>
          </w:p>
          <w:p w14:paraId="5452FEC1" w14:textId="77777777" w:rsidR="006C4C19" w:rsidRPr="00D95E1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0F041E2A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6C4C19" w:rsidRPr="00A035C2" w14:paraId="09CE9809" w14:textId="77777777" w:rsidTr="007B196E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8B796E1" w14:textId="77777777" w:rsidR="006C4C19" w:rsidRPr="00D95E1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D95E19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D95E19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D95E19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de către Beneficiar:</w:t>
            </w:r>
          </w:p>
          <w:p w14:paraId="362438A4" w14:textId="77777777" w:rsidR="006C4C19" w:rsidRPr="00D95E19" w:rsidRDefault="006C4C19" w:rsidP="007B196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D95E19">
              <w:rPr>
                <w:rFonts w:cstheme="minorHAnsi"/>
                <w:i/>
                <w:lang w:val="ro-RO"/>
              </w:rPr>
              <w:t>Capacitate de tipărire de 24600 pagini</w:t>
            </w:r>
          </w:p>
        </w:tc>
        <w:tc>
          <w:tcPr>
            <w:tcW w:w="4320" w:type="dxa"/>
          </w:tcPr>
          <w:p w14:paraId="269DABA5" w14:textId="77777777" w:rsidR="006C4C19" w:rsidRPr="00A52C69" w:rsidRDefault="006C4C19" w:rsidP="007B196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</w:tbl>
    <w:p w14:paraId="55AB427F" w14:textId="77777777" w:rsidR="006C4C19" w:rsidRPr="00A52C69" w:rsidRDefault="006C4C19" w:rsidP="006C4C19">
      <w:pPr>
        <w:spacing w:after="0" w:line="240" w:lineRule="auto"/>
        <w:rPr>
          <w:rFonts w:cstheme="minorHAnsi"/>
          <w:b/>
          <w:lang w:val="ro-RO"/>
        </w:rPr>
      </w:pPr>
    </w:p>
    <w:p w14:paraId="2622E8F1" w14:textId="77777777" w:rsidR="006C4C19" w:rsidRPr="00A52C69" w:rsidRDefault="006C4C19" w:rsidP="006C4C19">
      <w:pPr>
        <w:spacing w:after="0" w:line="240" w:lineRule="auto"/>
        <w:rPr>
          <w:rFonts w:cstheme="minorHAnsi"/>
          <w:b/>
          <w:lang w:val="ro-RO"/>
        </w:rPr>
      </w:pPr>
    </w:p>
    <w:p w14:paraId="244F211F" w14:textId="77777777" w:rsidR="006C4C19" w:rsidRPr="00A52C69" w:rsidRDefault="006C4C19" w:rsidP="006C4C1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AB66540" w14:textId="77777777" w:rsidR="006C4C19" w:rsidRPr="00A52C69" w:rsidRDefault="006C4C19" w:rsidP="006C4C1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12570A91" w14:textId="77777777" w:rsidR="006C4C19" w:rsidRPr="00A52C69" w:rsidRDefault="006C4C19" w:rsidP="006C4C1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303D06A3" w14:textId="77777777" w:rsidR="006C4C19" w:rsidRPr="00A52C69" w:rsidRDefault="006C4C19" w:rsidP="006C4C1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0346A44" w14:textId="77777777" w:rsidR="006C4C19" w:rsidRPr="00A52C69" w:rsidRDefault="006C4C19" w:rsidP="006C4C19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BA45AFE" w14:textId="3AF0CA17" w:rsidR="00A16D62" w:rsidRPr="006C4C19" w:rsidRDefault="00A16D62" w:rsidP="006C4C19">
      <w:pPr>
        <w:spacing w:after="160" w:line="259" w:lineRule="auto"/>
        <w:rPr>
          <w:rFonts w:cstheme="minorHAnsi"/>
          <w:i/>
          <w:color w:val="FF0000"/>
          <w:lang w:val="ro-RO"/>
        </w:rPr>
      </w:pPr>
      <w:bookmarkStart w:id="0" w:name="_GoBack"/>
      <w:bookmarkEnd w:id="0"/>
    </w:p>
    <w:sectPr w:rsidR="00A16D62" w:rsidRPr="006C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C35E" w14:textId="77777777" w:rsidR="00B97400" w:rsidRDefault="00B97400" w:rsidP="006C4C19">
      <w:pPr>
        <w:spacing w:after="0" w:line="240" w:lineRule="auto"/>
      </w:pPr>
      <w:r>
        <w:separator/>
      </w:r>
    </w:p>
  </w:endnote>
  <w:endnote w:type="continuationSeparator" w:id="0">
    <w:p w14:paraId="70386C7B" w14:textId="77777777" w:rsidR="00B97400" w:rsidRDefault="00B97400" w:rsidP="006C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7877" w14:textId="77777777" w:rsidR="00B97400" w:rsidRDefault="00B97400" w:rsidP="006C4C19">
      <w:pPr>
        <w:spacing w:after="0" w:line="240" w:lineRule="auto"/>
      </w:pPr>
      <w:r>
        <w:separator/>
      </w:r>
    </w:p>
  </w:footnote>
  <w:footnote w:type="continuationSeparator" w:id="0">
    <w:p w14:paraId="7575F420" w14:textId="77777777" w:rsidR="00B97400" w:rsidRDefault="00B97400" w:rsidP="006C4C19">
      <w:pPr>
        <w:spacing w:after="0" w:line="240" w:lineRule="auto"/>
      </w:pPr>
      <w:r>
        <w:continuationSeparator/>
      </w:r>
    </w:p>
  </w:footnote>
  <w:footnote w:id="1">
    <w:p w14:paraId="7D463A9B" w14:textId="77777777" w:rsidR="006C4C19" w:rsidRPr="00CB44CF" w:rsidRDefault="006C4C19" w:rsidP="006C4C1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A4357AE" w14:textId="77777777" w:rsidR="006C4C19" w:rsidRPr="00CB44CF" w:rsidRDefault="006C4C19" w:rsidP="006C4C1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4875BFE" w14:textId="77777777" w:rsidR="006C4C19" w:rsidRPr="00CB44CF" w:rsidRDefault="006C4C19" w:rsidP="006C4C19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61"/>
    <w:rsid w:val="00433A61"/>
    <w:rsid w:val="006C4C19"/>
    <w:rsid w:val="00A16D62"/>
    <w:rsid w:val="00B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0A18"/>
  <w15:chartTrackingRefBased/>
  <w15:docId w15:val="{B4A1A6C6-3144-4CA5-9DD0-C0C62845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C19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C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6C4C1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C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C4C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C4C19"/>
    <w:rPr>
      <w:vertAlign w:val="superscript"/>
    </w:rPr>
  </w:style>
  <w:style w:type="paragraph" w:customStyle="1" w:styleId="ChapterNumber">
    <w:name w:val="ChapterNumber"/>
    <w:rsid w:val="006C4C1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Nicoleta Tuca</dc:creator>
  <cp:keywords/>
  <dc:description/>
  <cp:lastModifiedBy>Carmen Nicoleta Tuca</cp:lastModifiedBy>
  <cp:revision>2</cp:revision>
  <dcterms:created xsi:type="dcterms:W3CDTF">2022-02-10T15:10:00Z</dcterms:created>
  <dcterms:modified xsi:type="dcterms:W3CDTF">2022-02-10T15:10:00Z</dcterms:modified>
</cp:coreProperties>
</file>