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0552D" w14:textId="77777777" w:rsidR="00680350" w:rsidRDefault="00680350" w:rsidP="006803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F92914B" w14:textId="7AA69007" w:rsidR="008957EC" w:rsidRPr="008957EC" w:rsidRDefault="00680350" w:rsidP="006803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Nr. DAP 736/24.02.2022</w:t>
      </w:r>
    </w:p>
    <w:p w14:paraId="1BDBE1AC" w14:textId="64C55A9F" w:rsidR="00680350" w:rsidRDefault="00680350" w:rsidP="008957E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23272A3" w14:textId="77777777" w:rsidR="00680350" w:rsidRDefault="00680350" w:rsidP="008957E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14:paraId="583CC5D7" w14:textId="728CBA81" w:rsidR="004C70F0" w:rsidRPr="008957EC" w:rsidRDefault="004C70F0" w:rsidP="008957E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57EC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A21348" w:rsidRPr="008957EC">
        <w:rPr>
          <w:rFonts w:ascii="Times New Roman" w:hAnsi="Times New Roman" w:cs="Times New Roman"/>
          <w:b/>
          <w:i/>
          <w:sz w:val="24"/>
          <w:szCs w:val="24"/>
          <w:u w:val="single"/>
        </w:rPr>
        <w:t>nvitație de participare</w:t>
      </w:r>
    </w:p>
    <w:p w14:paraId="1EB68831" w14:textId="30CF4D13" w:rsidR="004C70F0" w:rsidRPr="008957EC" w:rsidRDefault="00985DBB" w:rsidP="008957EC">
      <w:pPr>
        <w:spacing w:line="36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8957EC">
        <w:rPr>
          <w:rFonts w:ascii="Times New Roman" w:hAnsi="Times New Roman" w:cs="Times New Roman"/>
          <w:b/>
          <w:i/>
          <w:sz w:val="24"/>
          <w:szCs w:val="24"/>
        </w:rPr>
        <w:t xml:space="preserve">la </w:t>
      </w:r>
      <w:r w:rsidR="004C70F0" w:rsidRPr="008957EC">
        <w:rPr>
          <w:rFonts w:ascii="Times New Roman" w:hAnsi="Times New Roman" w:cs="Times New Roman"/>
          <w:b/>
          <w:i/>
          <w:sz w:val="24"/>
          <w:szCs w:val="24"/>
        </w:rPr>
        <w:t>achiziți</w:t>
      </w:r>
      <w:r w:rsidRPr="008957E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C70F0" w:rsidRPr="008957EC">
        <w:rPr>
          <w:rFonts w:ascii="Times New Roman" w:hAnsi="Times New Roman" w:cs="Times New Roman"/>
          <w:b/>
          <w:i/>
          <w:sz w:val="24"/>
          <w:szCs w:val="24"/>
        </w:rPr>
        <w:t xml:space="preserve"> publică de </w:t>
      </w:r>
      <w:r w:rsidR="00DF3BA3" w:rsidRPr="008957EC">
        <w:rPr>
          <w:rFonts w:ascii="Calibri" w:hAnsi="Calibri" w:cs="Calibri"/>
          <w:b/>
          <w:i/>
          <w:sz w:val="24"/>
          <w:szCs w:val="24"/>
        </w:rPr>
        <w:t>"</w:t>
      </w:r>
      <w:r w:rsidR="00EE7468" w:rsidRPr="008957EC">
        <w:rPr>
          <w:rFonts w:ascii="Times New Roman" w:hAnsi="Times New Roman" w:cs="Times New Roman"/>
          <w:b/>
          <w:i/>
          <w:sz w:val="24"/>
          <w:szCs w:val="24"/>
        </w:rPr>
        <w:t>Subscripții de suite de jocuri online de afaceri</w:t>
      </w:r>
      <w:r w:rsidR="00DF3BA3" w:rsidRPr="008957EC">
        <w:rPr>
          <w:rFonts w:ascii="Calibri" w:hAnsi="Calibri" w:cs="Calibri"/>
          <w:b/>
          <w:i/>
          <w:sz w:val="24"/>
          <w:szCs w:val="24"/>
        </w:rPr>
        <w:t>"</w:t>
      </w:r>
    </w:p>
    <w:p w14:paraId="6701D5E0" w14:textId="77777777" w:rsidR="00DF3BA3" w:rsidRPr="008957EC" w:rsidRDefault="00DF3BA3" w:rsidP="008957E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040286" w14:textId="028AFD51" w:rsidR="004C70F0" w:rsidRPr="008957EC" w:rsidRDefault="004C70F0" w:rsidP="00895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EC">
        <w:rPr>
          <w:rFonts w:ascii="Times New Roman" w:hAnsi="Times New Roman" w:cs="Times New Roman"/>
          <w:sz w:val="24"/>
          <w:szCs w:val="24"/>
        </w:rPr>
        <w:tab/>
        <w:t xml:space="preserve">Academia de Studii Economice din București </w:t>
      </w:r>
      <w:r w:rsidR="00B35302" w:rsidRPr="008957EC">
        <w:rPr>
          <w:rFonts w:ascii="Times New Roman" w:hAnsi="Times New Roman" w:cs="Times New Roman"/>
          <w:sz w:val="24"/>
          <w:szCs w:val="24"/>
        </w:rPr>
        <w:t xml:space="preserve">intenționează să achiziționeze </w:t>
      </w:r>
      <w:r w:rsidR="008F1471" w:rsidRPr="008957E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701D4" w:rsidRPr="008957EC">
        <w:rPr>
          <w:rFonts w:ascii="Times New Roman" w:hAnsi="Times New Roman" w:cs="Times New Roman"/>
          <w:sz w:val="24"/>
          <w:szCs w:val="24"/>
        </w:rPr>
        <w:t xml:space="preserve"> </w:t>
      </w:r>
      <w:r w:rsidR="008A6D27" w:rsidRPr="008957EC">
        <w:rPr>
          <w:rFonts w:ascii="Times New Roman" w:hAnsi="Times New Roman" w:cs="Times New Roman"/>
          <w:b/>
          <w:i/>
          <w:sz w:val="24"/>
          <w:szCs w:val="24"/>
        </w:rPr>
        <w:t>Subscripții de suite de jocuri online de afaceri</w:t>
      </w:r>
      <w:r w:rsidR="00B35302" w:rsidRPr="008957E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8957EC">
        <w:rPr>
          <w:rFonts w:ascii="Times New Roman" w:hAnsi="Times New Roman" w:cs="Times New Roman"/>
          <w:sz w:val="24"/>
          <w:szCs w:val="24"/>
        </w:rPr>
        <w:t>, în baza prevederilor art. 7, alin. 5 din Legea 98/2016 și art. 42-46 din HG 395/2016,</w:t>
      </w:r>
      <w:r w:rsidRPr="00895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57EC">
        <w:rPr>
          <w:rFonts w:ascii="Times New Roman" w:hAnsi="Times New Roman" w:cs="Times New Roman"/>
          <w:sz w:val="24"/>
          <w:szCs w:val="24"/>
        </w:rPr>
        <w:t>în următoarele condiții:</w:t>
      </w:r>
    </w:p>
    <w:p w14:paraId="2BF003AE" w14:textId="384A5E40" w:rsidR="004C70F0" w:rsidRPr="008957EC" w:rsidRDefault="004C70F0" w:rsidP="008957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EC">
        <w:rPr>
          <w:rFonts w:ascii="Times New Roman" w:hAnsi="Times New Roman" w:cs="Times New Roman"/>
          <w:b/>
          <w:sz w:val="24"/>
          <w:szCs w:val="24"/>
        </w:rPr>
        <w:t>Valoarea estimată maximă a achiziției:</w:t>
      </w:r>
      <w:r w:rsidRPr="008957EC">
        <w:rPr>
          <w:rFonts w:ascii="Times New Roman" w:hAnsi="Times New Roman" w:cs="Times New Roman"/>
          <w:sz w:val="24"/>
          <w:szCs w:val="24"/>
        </w:rPr>
        <w:t xml:space="preserve"> </w:t>
      </w:r>
      <w:r w:rsidR="007D199B" w:rsidRPr="008957EC">
        <w:rPr>
          <w:rFonts w:ascii="Times New Roman" w:hAnsi="Times New Roman" w:cs="Times New Roman"/>
          <w:sz w:val="24"/>
          <w:szCs w:val="24"/>
        </w:rPr>
        <w:t>134.950,00</w:t>
      </w:r>
      <w:r w:rsidR="008F1471" w:rsidRPr="008957EC">
        <w:rPr>
          <w:rFonts w:ascii="Times New Roman" w:hAnsi="Times New Roman" w:cs="Times New Roman"/>
          <w:sz w:val="24"/>
          <w:szCs w:val="24"/>
        </w:rPr>
        <w:t xml:space="preserve"> </w:t>
      </w:r>
      <w:r w:rsidRPr="008957EC">
        <w:rPr>
          <w:rFonts w:ascii="Times New Roman" w:hAnsi="Times New Roman" w:cs="Times New Roman"/>
          <w:sz w:val="24"/>
          <w:szCs w:val="24"/>
        </w:rPr>
        <w:t>lei fără TVA;</w:t>
      </w:r>
    </w:p>
    <w:p w14:paraId="2A893B71" w14:textId="75A6419C" w:rsidR="004C70F0" w:rsidRPr="008957EC" w:rsidRDefault="004C70F0" w:rsidP="008957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EC">
        <w:rPr>
          <w:rFonts w:ascii="Times New Roman" w:hAnsi="Times New Roman" w:cs="Times New Roman"/>
          <w:b/>
          <w:sz w:val="24"/>
          <w:szCs w:val="24"/>
        </w:rPr>
        <w:t>Modalitatea de achiziție:</w:t>
      </w:r>
      <w:r w:rsidRPr="008957EC">
        <w:rPr>
          <w:rFonts w:ascii="Times New Roman" w:hAnsi="Times New Roman" w:cs="Times New Roman"/>
          <w:sz w:val="24"/>
          <w:szCs w:val="24"/>
        </w:rPr>
        <w:t xml:space="preserve"> achiziție directă (cf. art. 43, alin.1 din HG 395/2016);</w:t>
      </w:r>
    </w:p>
    <w:p w14:paraId="6C457FDF" w14:textId="7B6F0862" w:rsidR="004C70F0" w:rsidRPr="008957EC" w:rsidRDefault="004C70F0" w:rsidP="008957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EC">
        <w:rPr>
          <w:rFonts w:ascii="Times New Roman" w:hAnsi="Times New Roman" w:cs="Times New Roman"/>
          <w:b/>
          <w:sz w:val="24"/>
          <w:szCs w:val="24"/>
        </w:rPr>
        <w:t>Criteriul de atribuire:</w:t>
      </w:r>
      <w:r w:rsidRPr="008957EC">
        <w:rPr>
          <w:rFonts w:ascii="Times New Roman" w:hAnsi="Times New Roman" w:cs="Times New Roman"/>
          <w:sz w:val="24"/>
          <w:szCs w:val="24"/>
        </w:rPr>
        <w:t xml:space="preserve"> ”prețul cel mai scăzut”, în condițiile respectării integrale a cerințelor tehnice minimale și a condițiilor impuse de către autoritatea contractantă prin caietul de sarcini anexat prezentei;</w:t>
      </w:r>
    </w:p>
    <w:p w14:paraId="522EAB6E" w14:textId="48480DCF" w:rsidR="004C70F0" w:rsidRPr="008957EC" w:rsidRDefault="004C70F0" w:rsidP="008957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EC">
        <w:rPr>
          <w:rFonts w:ascii="Times New Roman" w:hAnsi="Times New Roman" w:cs="Times New Roman"/>
          <w:b/>
          <w:sz w:val="24"/>
          <w:szCs w:val="24"/>
        </w:rPr>
        <w:t xml:space="preserve">Termen limită de transmitere a ofertelor: </w:t>
      </w:r>
      <w:r w:rsidR="007C1553" w:rsidRPr="008957EC">
        <w:rPr>
          <w:rFonts w:ascii="Times New Roman" w:hAnsi="Times New Roman" w:cs="Times New Roman"/>
          <w:sz w:val="24"/>
          <w:szCs w:val="24"/>
        </w:rPr>
        <w:t>2</w:t>
      </w:r>
      <w:r w:rsidR="002855DE" w:rsidRPr="008957EC">
        <w:rPr>
          <w:rFonts w:ascii="Times New Roman" w:hAnsi="Times New Roman" w:cs="Times New Roman"/>
          <w:sz w:val="24"/>
          <w:szCs w:val="24"/>
        </w:rPr>
        <w:t>8</w:t>
      </w:r>
      <w:r w:rsidR="00E701D4" w:rsidRPr="008957EC">
        <w:rPr>
          <w:rFonts w:ascii="Times New Roman" w:hAnsi="Times New Roman" w:cs="Times New Roman"/>
          <w:sz w:val="24"/>
          <w:szCs w:val="24"/>
        </w:rPr>
        <w:t>.0</w:t>
      </w:r>
      <w:r w:rsidR="007C1553" w:rsidRPr="008957EC">
        <w:rPr>
          <w:rFonts w:ascii="Times New Roman" w:hAnsi="Times New Roman" w:cs="Times New Roman"/>
          <w:sz w:val="24"/>
          <w:szCs w:val="24"/>
        </w:rPr>
        <w:t>2</w:t>
      </w:r>
      <w:r w:rsidR="00491D46" w:rsidRPr="008957EC">
        <w:rPr>
          <w:rFonts w:ascii="Times New Roman" w:hAnsi="Times New Roman" w:cs="Times New Roman"/>
          <w:sz w:val="24"/>
          <w:szCs w:val="24"/>
        </w:rPr>
        <w:t>.2</w:t>
      </w:r>
      <w:r w:rsidR="00E701D4" w:rsidRPr="008957EC">
        <w:rPr>
          <w:rFonts w:ascii="Times New Roman" w:hAnsi="Times New Roman" w:cs="Times New Roman"/>
          <w:sz w:val="24"/>
          <w:szCs w:val="24"/>
        </w:rPr>
        <w:t>022</w:t>
      </w:r>
      <w:r w:rsidR="00113E2C" w:rsidRPr="008957EC">
        <w:rPr>
          <w:rFonts w:ascii="Times New Roman" w:hAnsi="Times New Roman" w:cs="Times New Roman"/>
          <w:sz w:val="24"/>
          <w:szCs w:val="24"/>
        </w:rPr>
        <w:t>.</w:t>
      </w:r>
    </w:p>
    <w:p w14:paraId="65140150" w14:textId="533374B7" w:rsidR="00576333" w:rsidRPr="008957EC" w:rsidRDefault="00576333" w:rsidP="008957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EC">
        <w:rPr>
          <w:rFonts w:ascii="Times New Roman" w:hAnsi="Times New Roman" w:cs="Times New Roman"/>
          <w:b/>
          <w:sz w:val="24"/>
          <w:szCs w:val="24"/>
        </w:rPr>
        <w:t>Modalitatea și locul de transmitere a ofertelor:</w:t>
      </w:r>
      <w:r w:rsidRPr="008957EC">
        <w:rPr>
          <w:rFonts w:ascii="Times New Roman" w:hAnsi="Times New Roman" w:cs="Times New Roman"/>
          <w:sz w:val="24"/>
          <w:szCs w:val="24"/>
        </w:rPr>
        <w:t xml:space="preserve"> oferta și toate documentele solicitate vor fi semnate de către reprezentantul legal al ofertantului sau un reprezentat împuternicit, în cazul în care semnatarul ofertei este altcineva decât administratorul/reprezentantul legal al firmei. În cel din urmă caz, se va prezenta o împuternicire legală – semnată de către administrator/reprezentantul legal, sau un document legal echivalent.</w:t>
      </w:r>
    </w:p>
    <w:p w14:paraId="584D16BF" w14:textId="39B7F99D" w:rsidR="00576333" w:rsidRPr="008957EC" w:rsidRDefault="00576333" w:rsidP="008957E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EC">
        <w:rPr>
          <w:rFonts w:ascii="Times New Roman" w:hAnsi="Times New Roman" w:cs="Times New Roman"/>
          <w:b/>
          <w:sz w:val="24"/>
          <w:szCs w:val="24"/>
        </w:rPr>
        <w:t>Ofertele vor fi transmise pe email la adres</w:t>
      </w:r>
      <w:r w:rsidR="00A96020" w:rsidRPr="008957EC">
        <w:rPr>
          <w:rFonts w:ascii="Times New Roman" w:hAnsi="Times New Roman" w:cs="Times New Roman"/>
          <w:b/>
          <w:sz w:val="24"/>
          <w:szCs w:val="24"/>
        </w:rPr>
        <w:t>a</w:t>
      </w:r>
      <w:r w:rsidR="008F1471" w:rsidRPr="008957EC">
        <w:rPr>
          <w:rFonts w:ascii="Times New Roman" w:hAnsi="Times New Roman" w:cs="Times New Roman"/>
          <w:b/>
          <w:sz w:val="24"/>
          <w:szCs w:val="24"/>
        </w:rPr>
        <w:t>:</w:t>
      </w:r>
      <w:r w:rsidRPr="008957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0D5225" w:rsidRPr="008957EC">
          <w:rPr>
            <w:rStyle w:val="Hyperlink"/>
            <w:rFonts w:ascii="Times New Roman" w:hAnsi="Times New Roman"/>
            <w:color w:val="auto"/>
            <w:sz w:val="24"/>
            <w:szCs w:val="24"/>
          </w:rPr>
          <w:t>achizitiipublice@ase.ro</w:t>
        </w:r>
      </w:hyperlink>
      <w:r w:rsidR="008F1471" w:rsidRPr="008957EC">
        <w:rPr>
          <w:rFonts w:ascii="Times New Roman" w:hAnsi="Times New Roman" w:cs="Times New Roman"/>
          <w:sz w:val="24"/>
          <w:szCs w:val="24"/>
        </w:rPr>
        <w:t xml:space="preserve"> </w:t>
      </w:r>
      <w:r w:rsidR="00A21348" w:rsidRPr="008957EC">
        <w:rPr>
          <w:rFonts w:ascii="Times New Roman" w:hAnsi="Times New Roman" w:cs="Times New Roman"/>
          <w:sz w:val="24"/>
          <w:szCs w:val="24"/>
        </w:rPr>
        <w:t>.</w:t>
      </w:r>
    </w:p>
    <w:p w14:paraId="5AB2EBA6" w14:textId="435AA211" w:rsidR="00567A66" w:rsidRPr="008957EC" w:rsidRDefault="00567A66" w:rsidP="008957E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7EC">
        <w:rPr>
          <w:rFonts w:ascii="Times New Roman" w:hAnsi="Times New Roman" w:cs="Times New Roman"/>
          <w:sz w:val="24"/>
          <w:szCs w:val="24"/>
        </w:rPr>
        <w:t xml:space="preserve">La finalizarea selecției de oferte, autoritatea contractantă va </w:t>
      </w:r>
      <w:r w:rsidR="008957EC" w:rsidRPr="008957EC">
        <w:rPr>
          <w:rFonts w:ascii="Times New Roman" w:hAnsi="Times New Roman" w:cs="Times New Roman"/>
          <w:sz w:val="24"/>
          <w:szCs w:val="24"/>
        </w:rPr>
        <w:t>semna un contract/o coma</w:t>
      </w:r>
      <w:r w:rsidR="008957EC">
        <w:rPr>
          <w:rFonts w:ascii="Times New Roman" w:hAnsi="Times New Roman" w:cs="Times New Roman"/>
          <w:sz w:val="24"/>
          <w:szCs w:val="24"/>
        </w:rPr>
        <w:t>n</w:t>
      </w:r>
      <w:r w:rsidR="008957EC" w:rsidRPr="008957EC">
        <w:rPr>
          <w:rFonts w:ascii="Times New Roman" w:hAnsi="Times New Roman" w:cs="Times New Roman"/>
          <w:sz w:val="24"/>
          <w:szCs w:val="24"/>
        </w:rPr>
        <w:t>dă</w:t>
      </w:r>
      <w:r w:rsidR="00E701D4" w:rsidRPr="008957EC">
        <w:rPr>
          <w:rFonts w:ascii="Times New Roman" w:hAnsi="Times New Roman" w:cs="Times New Roman"/>
          <w:sz w:val="24"/>
          <w:szCs w:val="24"/>
        </w:rPr>
        <w:t xml:space="preserve"> de prestări servicii</w:t>
      </w:r>
      <w:r w:rsidR="00B35302" w:rsidRPr="008957EC">
        <w:rPr>
          <w:rFonts w:ascii="Times New Roman" w:hAnsi="Times New Roman" w:cs="Times New Roman"/>
          <w:sz w:val="24"/>
          <w:szCs w:val="24"/>
        </w:rPr>
        <w:t>.</w:t>
      </w:r>
    </w:p>
    <w:p w14:paraId="78C0961C" w14:textId="77777777" w:rsidR="00DF3BA3" w:rsidRPr="008957EC" w:rsidRDefault="00DF3BA3" w:rsidP="008957EC">
      <w:pPr>
        <w:spacing w:after="0" w:line="36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3BA3" w:rsidRPr="008957EC" w:rsidSect="00680350">
      <w:headerReference w:type="default" r:id="rId9"/>
      <w:pgSz w:w="11906" w:h="16838"/>
      <w:pgMar w:top="1440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94BF1" w14:textId="77777777" w:rsidR="00C934CE" w:rsidRDefault="00C934CE" w:rsidP="005C7FE4">
      <w:pPr>
        <w:spacing w:after="0" w:line="240" w:lineRule="auto"/>
      </w:pPr>
      <w:r>
        <w:separator/>
      </w:r>
    </w:p>
  </w:endnote>
  <w:endnote w:type="continuationSeparator" w:id="0">
    <w:p w14:paraId="175884E4" w14:textId="77777777" w:rsidR="00C934CE" w:rsidRDefault="00C934CE" w:rsidP="005C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B3FD" w14:textId="77777777" w:rsidR="00C934CE" w:rsidRDefault="00C934CE" w:rsidP="005C7FE4">
      <w:pPr>
        <w:spacing w:after="0" w:line="240" w:lineRule="auto"/>
      </w:pPr>
      <w:r>
        <w:separator/>
      </w:r>
    </w:p>
  </w:footnote>
  <w:footnote w:type="continuationSeparator" w:id="0">
    <w:p w14:paraId="38F60607" w14:textId="77777777" w:rsidR="00C934CE" w:rsidRDefault="00C934CE" w:rsidP="005C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AEA8" w14:textId="6FD62D2C" w:rsidR="005C7FE4" w:rsidRPr="00514847" w:rsidRDefault="005C7FE4" w:rsidP="00ED1C66">
    <w:pPr>
      <w:tabs>
        <w:tab w:val="center" w:pos="5884"/>
      </w:tabs>
      <w:spacing w:after="0"/>
      <w:ind w:firstLine="2880"/>
      <w:rPr>
        <w:rFonts w:ascii="Arial" w:hAnsi="Arial" w:cs="Arial"/>
        <w:bCs/>
        <w:color w:val="2F5496"/>
        <w:sz w:val="30"/>
        <w:szCs w:val="30"/>
      </w:rPr>
    </w:pPr>
    <w:r w:rsidRPr="00CB5B9E">
      <w:rPr>
        <w:noProof/>
        <w:color w:val="2F5496"/>
        <w:lang w:eastAsia="ro-RO"/>
      </w:rPr>
      <w:drawing>
        <wp:anchor distT="0" distB="0" distL="114300" distR="114300" simplePos="0" relativeHeight="251659264" behindDoc="1" locked="0" layoutInCell="1" allowOverlap="1" wp14:anchorId="1AD63063" wp14:editId="2980C122">
          <wp:simplePos x="0" y="0"/>
          <wp:positionH relativeFrom="margin">
            <wp:posOffset>-842010</wp:posOffset>
          </wp:positionH>
          <wp:positionV relativeFrom="page">
            <wp:align>top</wp:align>
          </wp:positionV>
          <wp:extent cx="2806700" cy="19856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9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D46">
      <w:rPr>
        <w:rFonts w:ascii="Arial" w:hAnsi="Arial" w:cs="Arial"/>
        <w:bCs/>
        <w:color w:val="2F5496"/>
        <w:sz w:val="30"/>
        <w:szCs w:val="30"/>
      </w:rPr>
      <w:t xml:space="preserve">       MINISTERUL EDUCAŢIEI</w:t>
    </w:r>
  </w:p>
  <w:p w14:paraId="2D3E2D96" w14:textId="6A9DE63F" w:rsidR="005C7FE4" w:rsidRDefault="005C7FE4" w:rsidP="00ED1C66">
    <w:pPr>
      <w:pStyle w:val="Heading1"/>
      <w:jc w:val="left"/>
      <w:rPr>
        <w:rFonts w:ascii="Arial" w:hAnsi="Arial" w:cs="Arial"/>
        <w:b w:val="0"/>
        <w:color w:val="2F5496"/>
        <w:sz w:val="28"/>
        <w:szCs w:val="28"/>
      </w:rPr>
    </w:pPr>
    <w:r>
      <w:rPr>
        <w:rFonts w:ascii="Arial" w:hAnsi="Arial" w:cs="Arial"/>
        <w:color w:val="2F5496"/>
        <w:sz w:val="28"/>
        <w:szCs w:val="28"/>
      </w:rPr>
      <w:t xml:space="preserve">                          </w:t>
    </w:r>
    <w:r w:rsidRPr="00514847">
      <w:rPr>
        <w:rFonts w:ascii="Arial" w:hAnsi="Arial" w:cs="Arial"/>
        <w:b w:val="0"/>
        <w:color w:val="2F5496"/>
        <w:sz w:val="28"/>
        <w:szCs w:val="28"/>
      </w:rPr>
      <w:t>ACADEMIA DE STUDII ECONOMICE DIN BUCUREŞTI</w:t>
    </w:r>
  </w:p>
  <w:p w14:paraId="4567A311" w14:textId="77777777" w:rsidR="005C7FE4" w:rsidRDefault="005C7FE4" w:rsidP="00ED1C66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</w:p>
  <w:p w14:paraId="33E79945" w14:textId="4C4531A3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Piața Romană nr. 6, sector 1, București, cod 010374, România</w:t>
    </w:r>
  </w:p>
  <w:p w14:paraId="56EFBA97" w14:textId="77777777" w:rsidR="005C7FE4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Telefon 021.319.19.00, 021.319.19.01</w:t>
    </w:r>
    <w:r>
      <w:rPr>
        <w:rFonts w:ascii="Arial" w:hAnsi="Arial" w:cs="Arial"/>
        <w:color w:val="2F5496"/>
        <w:sz w:val="20"/>
        <w:szCs w:val="20"/>
      </w:rPr>
      <w:t xml:space="preserve"> – int. 151, 121, 222, 297, 333</w:t>
    </w:r>
  </w:p>
  <w:p w14:paraId="45D61A7B" w14:textId="77777777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 xml:space="preserve"> fax  +40 21.319.1</w:t>
    </w:r>
    <w:r>
      <w:rPr>
        <w:rFonts w:ascii="Arial" w:hAnsi="Arial" w:cs="Arial"/>
        <w:color w:val="2F5496"/>
        <w:sz w:val="20"/>
        <w:szCs w:val="20"/>
      </w:rPr>
      <w:t>9</w:t>
    </w:r>
    <w:r w:rsidRPr="00CB5B9E">
      <w:rPr>
        <w:rFonts w:ascii="Arial" w:hAnsi="Arial" w:cs="Arial"/>
        <w:color w:val="2F5496"/>
        <w:sz w:val="20"/>
        <w:szCs w:val="20"/>
      </w:rPr>
      <w:t>.</w:t>
    </w:r>
    <w:r>
      <w:rPr>
        <w:rFonts w:ascii="Arial" w:hAnsi="Arial" w:cs="Arial"/>
        <w:color w:val="2F5496"/>
        <w:sz w:val="20"/>
        <w:szCs w:val="20"/>
      </w:rPr>
      <w:t>66</w:t>
    </w:r>
  </w:p>
  <w:p w14:paraId="67AE0A83" w14:textId="4B3FE1F8" w:rsidR="005C7FE4" w:rsidRPr="00ED1C66" w:rsidRDefault="005C7FE4" w:rsidP="00ED1C66">
    <w:pPr>
      <w:ind w:firstLine="2057"/>
      <w:jc w:val="center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www.</w:t>
    </w:r>
    <w:r>
      <w:rPr>
        <w:rFonts w:ascii="Arial" w:hAnsi="Arial" w:cs="Arial"/>
        <w:color w:val="2F5496"/>
        <w:sz w:val="20"/>
        <w:szCs w:val="20"/>
      </w:rPr>
      <w:t>achizitiipublice.</w:t>
    </w:r>
    <w:r w:rsidRPr="00CB5B9E">
      <w:rPr>
        <w:rFonts w:ascii="Arial" w:hAnsi="Arial" w:cs="Arial"/>
        <w:color w:val="2F5496"/>
        <w:sz w:val="20"/>
        <w:szCs w:val="20"/>
      </w:rPr>
      <w:t xml:space="preserve">ase.ro, e-mail: </w:t>
    </w:r>
    <w:hyperlink r:id="rId2" w:history="1">
      <w:r w:rsidRPr="00330D7F">
        <w:rPr>
          <w:rStyle w:val="Hyperlink"/>
          <w:rFonts w:ascii="Arial" w:hAnsi="Arial" w:cs="Arial"/>
          <w:sz w:val="20"/>
          <w:szCs w:val="20"/>
        </w:rPr>
        <w:t>achizitiipublice</w:t>
      </w:r>
      <w:r w:rsidRPr="00330D7F">
        <w:rPr>
          <w:rStyle w:val="Hyperlink"/>
          <w:rFonts w:ascii="Arial" w:hAnsi="Arial" w:cs="Arial"/>
          <w:sz w:val="20"/>
          <w:szCs w:val="20"/>
          <w:lang w:val="it-IT"/>
        </w:rPr>
        <w:t>@</w:t>
      </w:r>
      <w:r w:rsidRPr="00330D7F">
        <w:rPr>
          <w:rStyle w:val="Hyperlink"/>
          <w:rFonts w:ascii="Arial" w:hAnsi="Arial" w:cs="Arial"/>
          <w:sz w:val="20"/>
          <w:szCs w:val="20"/>
        </w:rPr>
        <w:t>ase.ro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CA3"/>
    <w:multiLevelType w:val="hybridMultilevel"/>
    <w:tmpl w:val="7C66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75850"/>
    <w:multiLevelType w:val="hybridMultilevel"/>
    <w:tmpl w:val="6C6E1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2323C1"/>
    <w:multiLevelType w:val="hybridMultilevel"/>
    <w:tmpl w:val="5EF8D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34"/>
    <w:rsid w:val="00007E9D"/>
    <w:rsid w:val="00077288"/>
    <w:rsid w:val="000841AA"/>
    <w:rsid w:val="000A4E7B"/>
    <w:rsid w:val="000B4C2A"/>
    <w:rsid w:val="000D5225"/>
    <w:rsid w:val="000E5016"/>
    <w:rsid w:val="000F3FC3"/>
    <w:rsid w:val="00113E2C"/>
    <w:rsid w:val="0012677B"/>
    <w:rsid w:val="00126D9C"/>
    <w:rsid w:val="00150ED2"/>
    <w:rsid w:val="00173203"/>
    <w:rsid w:val="00177ECD"/>
    <w:rsid w:val="001B6A42"/>
    <w:rsid w:val="00272EF8"/>
    <w:rsid w:val="002855DE"/>
    <w:rsid w:val="002C243C"/>
    <w:rsid w:val="002D3B3F"/>
    <w:rsid w:val="002E6A34"/>
    <w:rsid w:val="002F6F2C"/>
    <w:rsid w:val="00306F7E"/>
    <w:rsid w:val="003504FE"/>
    <w:rsid w:val="003519B5"/>
    <w:rsid w:val="003601A0"/>
    <w:rsid w:val="00375866"/>
    <w:rsid w:val="00375A8C"/>
    <w:rsid w:val="003E0277"/>
    <w:rsid w:val="003E216C"/>
    <w:rsid w:val="004152BE"/>
    <w:rsid w:val="00425C64"/>
    <w:rsid w:val="00431F45"/>
    <w:rsid w:val="00465696"/>
    <w:rsid w:val="00482C9B"/>
    <w:rsid w:val="00491D46"/>
    <w:rsid w:val="004942E2"/>
    <w:rsid w:val="004A700D"/>
    <w:rsid w:val="004B2D7A"/>
    <w:rsid w:val="004C2548"/>
    <w:rsid w:val="004C70F0"/>
    <w:rsid w:val="004C7E5F"/>
    <w:rsid w:val="004E7615"/>
    <w:rsid w:val="00552F46"/>
    <w:rsid w:val="00555FA0"/>
    <w:rsid w:val="00560B36"/>
    <w:rsid w:val="0056753A"/>
    <w:rsid w:val="00567A66"/>
    <w:rsid w:val="00576333"/>
    <w:rsid w:val="00596C3E"/>
    <w:rsid w:val="005C26BE"/>
    <w:rsid w:val="005C7FE4"/>
    <w:rsid w:val="005F5C1E"/>
    <w:rsid w:val="00611863"/>
    <w:rsid w:val="00616435"/>
    <w:rsid w:val="00641A28"/>
    <w:rsid w:val="00670A31"/>
    <w:rsid w:val="00680350"/>
    <w:rsid w:val="006A7AFE"/>
    <w:rsid w:val="006C49D7"/>
    <w:rsid w:val="006D0FD6"/>
    <w:rsid w:val="00720869"/>
    <w:rsid w:val="00723485"/>
    <w:rsid w:val="00734047"/>
    <w:rsid w:val="00750847"/>
    <w:rsid w:val="00762984"/>
    <w:rsid w:val="007726B7"/>
    <w:rsid w:val="00777EB9"/>
    <w:rsid w:val="007B5020"/>
    <w:rsid w:val="007C1553"/>
    <w:rsid w:val="007D199B"/>
    <w:rsid w:val="007E7E34"/>
    <w:rsid w:val="0080257F"/>
    <w:rsid w:val="008039AA"/>
    <w:rsid w:val="00840D61"/>
    <w:rsid w:val="00876474"/>
    <w:rsid w:val="008875D8"/>
    <w:rsid w:val="00891B6F"/>
    <w:rsid w:val="0089225F"/>
    <w:rsid w:val="00895030"/>
    <w:rsid w:val="008957EC"/>
    <w:rsid w:val="008A6D27"/>
    <w:rsid w:val="008E6B95"/>
    <w:rsid w:val="008F1471"/>
    <w:rsid w:val="009116DB"/>
    <w:rsid w:val="0091172B"/>
    <w:rsid w:val="00917A05"/>
    <w:rsid w:val="00985DBB"/>
    <w:rsid w:val="009C43AA"/>
    <w:rsid w:val="009E4DE8"/>
    <w:rsid w:val="00A00898"/>
    <w:rsid w:val="00A21348"/>
    <w:rsid w:val="00A326DC"/>
    <w:rsid w:val="00A36CDE"/>
    <w:rsid w:val="00A770C2"/>
    <w:rsid w:val="00A96020"/>
    <w:rsid w:val="00AD7631"/>
    <w:rsid w:val="00AD76CA"/>
    <w:rsid w:val="00AF142C"/>
    <w:rsid w:val="00B17BA7"/>
    <w:rsid w:val="00B2658D"/>
    <w:rsid w:val="00B35302"/>
    <w:rsid w:val="00B507F7"/>
    <w:rsid w:val="00B635B2"/>
    <w:rsid w:val="00B81654"/>
    <w:rsid w:val="00B84049"/>
    <w:rsid w:val="00BC0E78"/>
    <w:rsid w:val="00BD0FB2"/>
    <w:rsid w:val="00BD658F"/>
    <w:rsid w:val="00BF573E"/>
    <w:rsid w:val="00C05131"/>
    <w:rsid w:val="00C122CA"/>
    <w:rsid w:val="00C12AEF"/>
    <w:rsid w:val="00C17FB3"/>
    <w:rsid w:val="00C202A3"/>
    <w:rsid w:val="00C46B5D"/>
    <w:rsid w:val="00C63EE4"/>
    <w:rsid w:val="00C934CE"/>
    <w:rsid w:val="00CC18D5"/>
    <w:rsid w:val="00CE3CEE"/>
    <w:rsid w:val="00D10C78"/>
    <w:rsid w:val="00D46F71"/>
    <w:rsid w:val="00D576BB"/>
    <w:rsid w:val="00D77A35"/>
    <w:rsid w:val="00D87FD7"/>
    <w:rsid w:val="00DB6050"/>
    <w:rsid w:val="00DC56A6"/>
    <w:rsid w:val="00DC5F49"/>
    <w:rsid w:val="00DF3BA3"/>
    <w:rsid w:val="00E05391"/>
    <w:rsid w:val="00E277E0"/>
    <w:rsid w:val="00E6196C"/>
    <w:rsid w:val="00E701D4"/>
    <w:rsid w:val="00E73C0F"/>
    <w:rsid w:val="00EA42F8"/>
    <w:rsid w:val="00EB3F92"/>
    <w:rsid w:val="00ED1C66"/>
    <w:rsid w:val="00ED3647"/>
    <w:rsid w:val="00EE7468"/>
    <w:rsid w:val="00F22A0C"/>
    <w:rsid w:val="00F32BD9"/>
    <w:rsid w:val="00F80707"/>
    <w:rsid w:val="00F96A04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48495"/>
  <w15:chartTrackingRefBased/>
  <w15:docId w15:val="{5FC7B197-B24A-4F45-B670-0DAC422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5C7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E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E4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5C7FE4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styleId="Hyperlink">
    <w:name w:val="Hyperlink"/>
    <w:basedOn w:val="DefaultParagraphFont"/>
    <w:uiPriority w:val="99"/>
    <w:rsid w:val="005C7FE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C7F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7FE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4C70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3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publice@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hizitiipublice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CD8A-1C7C-4E96-9B10-DA543518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Tancu</dc:creator>
  <cp:keywords/>
  <dc:description/>
  <cp:lastModifiedBy>Papa Georgiana-Cristina</cp:lastModifiedBy>
  <cp:revision>42</cp:revision>
  <cp:lastPrinted>2022-02-24T09:35:00Z</cp:lastPrinted>
  <dcterms:created xsi:type="dcterms:W3CDTF">2020-08-25T05:10:00Z</dcterms:created>
  <dcterms:modified xsi:type="dcterms:W3CDTF">2022-02-24T10:31:00Z</dcterms:modified>
</cp:coreProperties>
</file>