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w:t>
      </w:r>
      <w:bookmarkStart w:id="0" w:name="_GoBack"/>
      <w:bookmarkEnd w:id="0"/>
      <w:r w:rsidRPr="001B01F1">
        <w:rPr>
          <w:rFonts w:ascii="Times New Roman" w:eastAsia="Times New Roman" w:hAnsi="Times New Roman"/>
        </w:rPr>
        <w:t xml:space="preserve">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1B01F1" w:rsidRDefault="000B0888" w:rsidP="003D6741">
      <w:pPr>
        <w:spacing w:after="0" w:line="240" w:lineRule="auto"/>
        <w:jc w:val="both"/>
        <w:rPr>
          <w:rFonts w:ascii="Times New Roman" w:eastAsia="Times New Roman" w:hAnsi="Times New Roman"/>
        </w:rPr>
      </w:pP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Nicolae ISTUDOR – Rector;</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Razvan Catalin DOBREA – Prorector responsabil cu Managementul Economico – Financiar;</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Ion SMEUREANU - Prorector responsabil cu Dezvoltarea infrastructurii informaționale și logistică;</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Dorel Mihai Paraschiv – Prorector cu Relațiile cu mediul economico-social și viața studențească;</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Constantin Marius PROFIROIU – Prorector responsabil cu Relațiile Internaționale;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Roxana SÂRBU – Prorector responsabil cu Activitatea didactică</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Prof. univ. dr. Alina Mihaela DIMA – Prorector responsabil cu Cercetarea științifică, dezvoltare și inovare;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Conf. Dr. Dan- Gabriel DUMITRESCU - Prorector-Managementul  Resurselor Umane si Fondurilor Europene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Lect. Univ. Dr. Florin DOBRE - Director General Administrativ;</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Ec. dr. Gabriela Loredana DINULESCU – Director Direcția Economica;</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Ing. Ec. Constantin BEJINARIU - Director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C.j. Elena GĂMAN – Director Direcția Juridica și Contencios Administrativ;</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C.j. Elena BUCUR – Direcția Juridică și Contencios Administrativ;</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lastRenderedPageBreak/>
        <w:t>Ing. Ec. Carmen Nicoleta ȚUCĂ – Șef Birou Contractare si Monitorizare;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Nicoleta SANDU - Secretar III,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Ec. Mariana MINCULET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Ing. Allice Virginia HERSCHER DOBRE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Ec. Adriana BUGA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Merc. Dana Cristina IONIȚĂ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Ec. Andreea ȚANCU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Ec. Georgiana-Cristina PAPA - Direcția Achiziții Publice;</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Gabriela-Odeta BAICEA - Sef Serv.Managementul Colectiilor Directia Biblioteca;</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Bibli. Mariana UNGUREANU - Directia Biblioteca</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Bibli. Ana-Maria CONSTANTIN - Directia Biblioteca</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Bibli. Felicia IONESCU - Directia Biblioteca</w:t>
      </w:r>
    </w:p>
    <w:p w:rsidR="00150C9F" w:rsidRPr="00150C9F" w:rsidRDefault="00150C9F" w:rsidP="00150C9F">
      <w:pPr>
        <w:numPr>
          <w:ilvl w:val="0"/>
          <w:numId w:val="5"/>
        </w:numPr>
        <w:spacing w:after="0" w:line="240" w:lineRule="auto"/>
        <w:jc w:val="both"/>
        <w:rPr>
          <w:rFonts w:ascii="Times New Roman" w:eastAsia="Times New Roman" w:hAnsi="Times New Roman"/>
        </w:rPr>
      </w:pPr>
      <w:r w:rsidRPr="00150C9F">
        <w:rPr>
          <w:rFonts w:ascii="Times New Roman" w:eastAsia="Times New Roman" w:hAnsi="Times New Roman"/>
        </w:rPr>
        <w:t>Bibli. Denis COBZARU - Directia Biblioteca</w:t>
      </w: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90" w:rsidRDefault="00386F90" w:rsidP="008832FA">
      <w:pPr>
        <w:spacing w:after="0" w:line="240" w:lineRule="auto"/>
      </w:pPr>
      <w:r>
        <w:separator/>
      </w:r>
    </w:p>
  </w:endnote>
  <w:endnote w:type="continuationSeparator" w:id="0">
    <w:p w:rsidR="00386F90" w:rsidRDefault="00386F90"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90" w:rsidRDefault="00386F90" w:rsidP="008832FA">
      <w:pPr>
        <w:spacing w:after="0" w:line="240" w:lineRule="auto"/>
      </w:pPr>
      <w:r>
        <w:separator/>
      </w:r>
    </w:p>
  </w:footnote>
  <w:footnote w:type="continuationSeparator" w:id="0">
    <w:p w:rsidR="00386F90" w:rsidRDefault="00386F90"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95CDD"/>
    <w:rsid w:val="000B0888"/>
    <w:rsid w:val="00117E85"/>
    <w:rsid w:val="00150C9F"/>
    <w:rsid w:val="0016388B"/>
    <w:rsid w:val="001B01F1"/>
    <w:rsid w:val="001F3737"/>
    <w:rsid w:val="00241F64"/>
    <w:rsid w:val="00275096"/>
    <w:rsid w:val="002A36DA"/>
    <w:rsid w:val="002D43A4"/>
    <w:rsid w:val="003104EB"/>
    <w:rsid w:val="003423EB"/>
    <w:rsid w:val="00386F90"/>
    <w:rsid w:val="003D6741"/>
    <w:rsid w:val="00452857"/>
    <w:rsid w:val="0045715F"/>
    <w:rsid w:val="00473C2E"/>
    <w:rsid w:val="004B1823"/>
    <w:rsid w:val="004D0E86"/>
    <w:rsid w:val="004E47C1"/>
    <w:rsid w:val="004E7E82"/>
    <w:rsid w:val="00521E3F"/>
    <w:rsid w:val="00614F15"/>
    <w:rsid w:val="00621C5F"/>
    <w:rsid w:val="00627743"/>
    <w:rsid w:val="00695984"/>
    <w:rsid w:val="006C29DB"/>
    <w:rsid w:val="006F6672"/>
    <w:rsid w:val="0071754E"/>
    <w:rsid w:val="007E7B07"/>
    <w:rsid w:val="00825ACA"/>
    <w:rsid w:val="008572E3"/>
    <w:rsid w:val="008832FA"/>
    <w:rsid w:val="0092018B"/>
    <w:rsid w:val="0092581F"/>
    <w:rsid w:val="0097215F"/>
    <w:rsid w:val="00976276"/>
    <w:rsid w:val="0098111A"/>
    <w:rsid w:val="00A477AA"/>
    <w:rsid w:val="00A8269E"/>
    <w:rsid w:val="00A865E1"/>
    <w:rsid w:val="00B45A2F"/>
    <w:rsid w:val="00B65D64"/>
    <w:rsid w:val="00B77AEF"/>
    <w:rsid w:val="00B8379A"/>
    <w:rsid w:val="00C058BC"/>
    <w:rsid w:val="00C62550"/>
    <w:rsid w:val="00DC6C3B"/>
    <w:rsid w:val="00DD4E75"/>
    <w:rsid w:val="00E100F4"/>
    <w:rsid w:val="00E32518"/>
    <w:rsid w:val="00E718F7"/>
    <w:rsid w:val="00E86099"/>
    <w:rsid w:val="00EB6496"/>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714</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Papa Georgiana-Cristina</cp:lastModifiedBy>
  <cp:revision>12</cp:revision>
  <cp:lastPrinted>2020-07-08T05:54:00Z</cp:lastPrinted>
  <dcterms:created xsi:type="dcterms:W3CDTF">2020-08-24T06:10:00Z</dcterms:created>
  <dcterms:modified xsi:type="dcterms:W3CDTF">2021-08-31T07:54:00Z</dcterms:modified>
</cp:coreProperties>
</file>