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FA33" w14:textId="1A30687E" w:rsidR="004C70F0" w:rsidRPr="00B53876" w:rsidRDefault="004C70F0" w:rsidP="004A700D">
      <w:pPr>
        <w:rPr>
          <w:rFonts w:ascii="Arial" w:hAnsi="Arial" w:cs="Arial"/>
          <w:sz w:val="20"/>
          <w:szCs w:val="20"/>
        </w:rPr>
      </w:pPr>
      <w:r w:rsidRPr="00C70976">
        <w:rPr>
          <w:rFonts w:ascii="Arial" w:hAnsi="Arial" w:cs="Arial"/>
          <w:sz w:val="20"/>
          <w:szCs w:val="20"/>
        </w:rPr>
        <w:t xml:space="preserve">NR. DAP </w:t>
      </w:r>
      <w:r w:rsidR="008C3551">
        <w:rPr>
          <w:rFonts w:ascii="Arial" w:hAnsi="Arial" w:cs="Arial"/>
          <w:sz w:val="20"/>
          <w:szCs w:val="20"/>
        </w:rPr>
        <w:t>1069</w:t>
      </w:r>
      <w:r w:rsidR="006D5F5E">
        <w:rPr>
          <w:rFonts w:ascii="Arial" w:hAnsi="Arial" w:cs="Arial"/>
          <w:sz w:val="20"/>
          <w:szCs w:val="20"/>
        </w:rPr>
        <w:t>/18.03.2021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2BFEEAEE"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9B5D36" w:rsidRPr="009B5D36">
        <w:t xml:space="preserve"> </w:t>
      </w:r>
      <w:r w:rsidR="00885D2C">
        <w:rPr>
          <w:rFonts w:ascii="Arial" w:hAnsi="Arial" w:cs="Arial"/>
          <w:b/>
        </w:rPr>
        <w:t>S</w:t>
      </w:r>
      <w:r w:rsidR="009B5D36" w:rsidRPr="009B5D36">
        <w:rPr>
          <w:rFonts w:ascii="Arial" w:hAnsi="Arial" w:cs="Arial"/>
          <w:b/>
        </w:rPr>
        <w:t>ervicii de promovare prin campanie outdoor a ofertei educationale 2021 ASE Bucuresti</w:t>
      </w:r>
      <w:r w:rsidR="004C70F0" w:rsidRPr="00D952AA">
        <w:rPr>
          <w:rFonts w:ascii="Arial" w:hAnsi="Arial" w:cs="Arial"/>
          <w:b/>
          <w:i/>
        </w:rPr>
        <w:t>”</w:t>
      </w:r>
    </w:p>
    <w:p w14:paraId="55040286" w14:textId="750EB345"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9B5D36" w:rsidRPr="009B5D36">
        <w:rPr>
          <w:rFonts w:ascii="Arial" w:hAnsi="Arial" w:cs="Arial"/>
          <w:b/>
        </w:rPr>
        <w:t>Servicii de promovare prin campanie outdoor a ofertei educationale 2021 ASE Bucuresti</w:t>
      </w:r>
      <w:r w:rsidR="00B35302" w:rsidRPr="00D952AA">
        <w:rPr>
          <w:rFonts w:ascii="Arial" w:hAnsi="Arial" w:cs="Arial"/>
          <w:b/>
          <w:i/>
        </w:rPr>
        <w:t>”</w:t>
      </w:r>
      <w:r w:rsidRPr="00D952AA">
        <w:rPr>
          <w:rFonts w:ascii="Arial" w:hAnsi="Arial" w:cs="Arial"/>
        </w:rPr>
        <w:t xml:space="preserve">, în baza prevederilor art. 7, alin. 5 din Legea 98/2016 și art. </w:t>
      </w:r>
      <w:r w:rsidR="00C620D0">
        <w:rPr>
          <w:rFonts w:ascii="Arial" w:hAnsi="Arial" w:cs="Arial"/>
        </w:rPr>
        <w:t>43 alin (1) (2)</w:t>
      </w:r>
      <w:r w:rsidRPr="00D952AA">
        <w:rPr>
          <w:rFonts w:ascii="Arial" w:hAnsi="Arial" w:cs="Arial"/>
        </w:rPr>
        <w:t xml:space="preserve"> din HG 395/2016,</w:t>
      </w:r>
      <w:r w:rsidRPr="00D952AA">
        <w:rPr>
          <w:rFonts w:ascii="Arial" w:hAnsi="Arial" w:cs="Arial"/>
          <w:b/>
          <w:i/>
        </w:rPr>
        <w:t xml:space="preserve"> </w:t>
      </w:r>
      <w:r w:rsidRPr="00D952AA">
        <w:rPr>
          <w:rFonts w:ascii="Arial" w:hAnsi="Arial" w:cs="Arial"/>
        </w:rPr>
        <w:t>în următoarele condiții:</w:t>
      </w:r>
    </w:p>
    <w:p w14:paraId="2BF003AE" w14:textId="6DD346D1"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C620D0">
        <w:rPr>
          <w:rFonts w:ascii="Arial" w:hAnsi="Arial" w:cs="Arial"/>
        </w:rPr>
        <w:t>50,500.00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4296489D" w:rsidR="004B760B" w:rsidRPr="004B760B"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”prețul cel mai scăzut</w:t>
      </w:r>
      <w:r w:rsidR="00C620D0">
        <w:rPr>
          <w:rFonts w:ascii="Arial" w:hAnsi="Arial" w:cs="Arial"/>
        </w:rPr>
        <w:t xml:space="preserve"> al valorii totale</w:t>
      </w:r>
      <w:r w:rsidR="004B760B" w:rsidRPr="004B760B">
        <w:rPr>
          <w:rFonts w:ascii="Arial" w:hAnsi="Arial" w:cs="Arial"/>
        </w:rPr>
        <w:t>”, în condițiile respectării integrale a cerințelor tehnice minimale și a condițiilor impuse de către autoritatea contractantă prin caietul de sarcini și invitația de participar</w:t>
      </w:r>
      <w:r w:rsidR="004B760B">
        <w:rPr>
          <w:rFonts w:ascii="Arial" w:hAnsi="Arial" w:cs="Arial"/>
        </w:rPr>
        <w:t>e</w:t>
      </w:r>
      <w:r w:rsidR="004B760B" w:rsidRPr="004B760B">
        <w:rPr>
          <w:rFonts w:ascii="Arial" w:hAnsi="Arial" w:cs="Arial"/>
        </w:rPr>
        <w:t>;</w:t>
      </w:r>
    </w:p>
    <w:p w14:paraId="522EAB6E" w14:textId="115B6123" w:rsidR="004C70F0" w:rsidRPr="001D4B3B" w:rsidRDefault="004C70F0" w:rsidP="004C70F0">
      <w:pPr>
        <w:pStyle w:val="ListParagraph"/>
        <w:numPr>
          <w:ilvl w:val="0"/>
          <w:numId w:val="1"/>
        </w:numPr>
        <w:jc w:val="both"/>
        <w:rPr>
          <w:rFonts w:ascii="Arial" w:hAnsi="Arial" w:cs="Arial"/>
          <w:b/>
        </w:rPr>
      </w:pPr>
      <w:r w:rsidRPr="001D4B3B">
        <w:rPr>
          <w:rFonts w:ascii="Arial" w:hAnsi="Arial" w:cs="Arial"/>
          <w:b/>
        </w:rPr>
        <w:t xml:space="preserve">Termen limită de transmitere a ofertelor: </w:t>
      </w:r>
      <w:r w:rsidR="000F65F0">
        <w:rPr>
          <w:rFonts w:ascii="Arial" w:hAnsi="Arial" w:cs="Arial"/>
        </w:rPr>
        <w:t>24</w:t>
      </w:r>
      <w:r w:rsidR="002E1EC6" w:rsidRPr="001D4B3B">
        <w:rPr>
          <w:rFonts w:ascii="Arial" w:hAnsi="Arial" w:cs="Arial"/>
        </w:rPr>
        <w:t>.0</w:t>
      </w:r>
      <w:r w:rsidR="00F91E8E" w:rsidRPr="001D4B3B">
        <w:rPr>
          <w:rFonts w:ascii="Arial" w:hAnsi="Arial" w:cs="Arial"/>
        </w:rPr>
        <w:t>3</w:t>
      </w:r>
      <w:r w:rsidR="002E1EC6" w:rsidRPr="001D4B3B">
        <w:rPr>
          <w:rFonts w:ascii="Arial" w:hAnsi="Arial" w:cs="Arial"/>
        </w:rPr>
        <w:t>.2021</w:t>
      </w:r>
      <w:r w:rsidR="00113E2C" w:rsidRPr="001D4B3B">
        <w:rPr>
          <w:rFonts w:ascii="Arial" w:hAnsi="Arial" w:cs="Arial"/>
        </w:rPr>
        <w:t xml:space="preserve">, </w:t>
      </w:r>
      <w:r w:rsidR="000F65F0">
        <w:rPr>
          <w:rFonts w:ascii="Arial" w:hAnsi="Arial" w:cs="Arial"/>
        </w:rPr>
        <w:t>inclusiv</w:t>
      </w:r>
      <w:r w:rsidR="00113E2C" w:rsidRPr="001D4B3B">
        <w:rPr>
          <w:rFonts w:ascii="Arial" w:hAnsi="Arial" w:cs="Arial"/>
        </w:rPr>
        <w:t>.</w:t>
      </w:r>
    </w:p>
    <w:p w14:paraId="65140150" w14:textId="533374B7" w:rsidR="00576333" w:rsidRPr="00D952AA" w:rsidRDefault="00576333" w:rsidP="004C70F0">
      <w:pPr>
        <w:pStyle w:val="ListParagraph"/>
        <w:numPr>
          <w:ilvl w:val="0"/>
          <w:numId w:val="1"/>
        </w:numPr>
        <w:jc w:val="both"/>
        <w:rPr>
          <w:rFonts w:ascii="Arial" w:hAnsi="Arial" w:cs="Arial"/>
        </w:rPr>
      </w:pPr>
      <w:r w:rsidRPr="00D952AA">
        <w:rPr>
          <w:rFonts w:ascii="Arial" w:hAnsi="Arial" w:cs="Arial"/>
          <w:b/>
        </w:rPr>
        <w:t>Modalitatea și locul de transmitere a ofertelor:</w:t>
      </w:r>
      <w:r w:rsidRPr="00D952A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71C6DCBA" w:rsidR="00576333" w:rsidRPr="00D952AA" w:rsidRDefault="00576333" w:rsidP="00616435">
      <w:pPr>
        <w:pStyle w:val="ListParagraph"/>
        <w:jc w:val="both"/>
        <w:rPr>
          <w:rFonts w:ascii="Arial" w:hAnsi="Arial" w:cs="Arial"/>
        </w:rPr>
      </w:pPr>
      <w:r w:rsidRPr="00D952AA">
        <w:rPr>
          <w:rFonts w:ascii="Arial" w:hAnsi="Arial" w:cs="Arial"/>
          <w:b/>
        </w:rPr>
        <w:t>Ofertele vor fi transmise pe email la adres</w:t>
      </w:r>
      <w:r w:rsidR="00A96020" w:rsidRPr="00D952AA">
        <w:rPr>
          <w:rFonts w:ascii="Arial" w:hAnsi="Arial" w:cs="Arial"/>
          <w:b/>
        </w:rPr>
        <w:t>a</w:t>
      </w:r>
      <w:r w:rsidRPr="00D952AA">
        <w:rPr>
          <w:rFonts w:ascii="Arial" w:hAnsi="Arial" w:cs="Arial"/>
          <w:b/>
        </w:rPr>
        <w:t xml:space="preserve"> </w:t>
      </w:r>
      <w:r w:rsidR="000F65F0" w:rsidRPr="00E837DC">
        <w:rPr>
          <w:rFonts w:ascii="Arial" w:hAnsi="Arial" w:cs="Arial"/>
        </w:rPr>
        <w:t>bogdan.constantin@ase.ro</w:t>
      </w:r>
      <w:r w:rsidR="00284598">
        <w:rPr>
          <w:rFonts w:ascii="Arial" w:hAnsi="Arial" w:cs="Arial"/>
        </w:rPr>
        <w:t xml:space="preserve"> și cristina.niculie@ase.ro</w:t>
      </w:r>
      <w:r w:rsidR="004B760B" w:rsidRPr="004B760B">
        <w:rPr>
          <w:rFonts w:ascii="Arial" w:hAnsi="Arial" w:cs="Arial"/>
        </w:rPr>
        <w:t>.</w:t>
      </w:r>
      <w:r w:rsidR="004B760B">
        <w:rPr>
          <w:rFonts w:ascii="Arial" w:hAnsi="Arial" w:cs="Arial"/>
        </w:rPr>
        <w:t xml:space="preserve"> </w:t>
      </w:r>
    </w:p>
    <w:p w14:paraId="07F93738" w14:textId="5CBC2DF6"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0F65F0">
        <w:rPr>
          <w:rFonts w:ascii="Arial" w:hAnsi="Arial" w:cs="Arial"/>
        </w:rPr>
        <w:t>24</w:t>
      </w:r>
      <w:r w:rsidR="003C56A8" w:rsidRPr="001D4B3B">
        <w:rPr>
          <w:rFonts w:ascii="Arial" w:hAnsi="Arial" w:cs="Arial"/>
        </w:rPr>
        <w:t>.0</w:t>
      </w:r>
      <w:r w:rsidR="00F91E8E" w:rsidRPr="001D4B3B">
        <w:rPr>
          <w:rFonts w:ascii="Arial" w:hAnsi="Arial" w:cs="Arial"/>
        </w:rPr>
        <w:t>3</w:t>
      </w:r>
      <w:r w:rsidR="003C56A8" w:rsidRPr="001D4B3B">
        <w:rPr>
          <w:rFonts w:ascii="Arial" w:hAnsi="Arial" w:cs="Arial"/>
        </w:rPr>
        <w:t>.2021</w:t>
      </w:r>
      <w:r w:rsidR="00113E2C" w:rsidRPr="001D4B3B">
        <w:rPr>
          <w:rFonts w:ascii="Arial" w:hAnsi="Arial" w:cs="Arial"/>
        </w:rPr>
        <w:t>,</w:t>
      </w:r>
      <w:r w:rsidR="00113E2C" w:rsidRPr="00AB2341">
        <w:rPr>
          <w:rFonts w:ascii="Arial" w:hAnsi="Arial" w:cs="Arial"/>
        </w:rPr>
        <w:t xml:space="preserve"> </w:t>
      </w:r>
      <w:r w:rsidR="000F65F0">
        <w:rPr>
          <w:rFonts w:ascii="Arial" w:hAnsi="Arial" w:cs="Arial"/>
        </w:rPr>
        <w:t>inclusiv</w:t>
      </w:r>
      <w:r w:rsidR="00DC56A6" w:rsidRPr="00AB2341">
        <w:rPr>
          <w:rFonts w:ascii="Arial" w:hAnsi="Arial" w:cs="Arial"/>
        </w:rPr>
        <w:t>,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58ADCC03" w:rsidR="00272EF8" w:rsidRPr="00AB2341" w:rsidRDefault="00E837DC" w:rsidP="00DC56A6">
      <w:pPr>
        <w:pStyle w:val="ListParagraph"/>
        <w:numPr>
          <w:ilvl w:val="0"/>
          <w:numId w:val="2"/>
        </w:numPr>
        <w:jc w:val="both"/>
        <w:rPr>
          <w:rFonts w:ascii="Arial" w:hAnsi="Arial" w:cs="Arial"/>
        </w:rPr>
      </w:pPr>
      <w:r w:rsidRPr="00E837DC">
        <w:rPr>
          <w:rFonts w:ascii="Arial" w:hAnsi="Arial" w:cs="Arial"/>
        </w:rPr>
        <w:t>Certificatul constatator emis de Oficiul Național al Registrului Comerțului de pe lângă tribunalul teritorial din care sa rezulte: denumirea completă, sediul social și punctul/punctele de lucru, persoanele autorizate (administratori/persoane împuternicite), domeniul de activitate principal/domeniile de activitate secundare autorizat(e) al(e) ofertantului și corespondența acestora cu obiectul contractului. Obiectul contractului trebuie să aibă corespondenta în codul / codurile CAEN autorizate din certificatul constatator prezentat de ofertant. Informațiile cuprinse in Certificatul constatator trebuie sa fie reale / actuale / valide la data prezentării acestuia</w:t>
      </w:r>
      <w:r w:rsidR="00AB2341" w:rsidRPr="00AB2341">
        <w:rPr>
          <w:rFonts w:ascii="Arial" w:hAnsi="Arial" w:cs="Arial"/>
        </w:rPr>
        <w:t>;</w:t>
      </w:r>
    </w:p>
    <w:p w14:paraId="3D141227" w14:textId="7F6980B9"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lastRenderedPageBreak/>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5442EB37" w14:textId="77777777" w:rsidR="00885D2C" w:rsidRDefault="00885D2C" w:rsidP="00885D2C">
      <w:pPr>
        <w:rPr>
          <w:rFonts w:ascii="Arial" w:hAnsi="Arial" w:cs="Arial"/>
          <w:b/>
        </w:rPr>
      </w:pPr>
    </w:p>
    <w:p w14:paraId="466B8373" w14:textId="441CA516" w:rsidR="00885D2C" w:rsidRDefault="00885D2C" w:rsidP="00885D2C">
      <w:pPr>
        <w:ind w:left="360"/>
        <w:jc w:val="both"/>
      </w:pPr>
      <w:bookmarkStart w:id="0" w:name="_GoBack"/>
      <w:bookmarkEnd w:id="0"/>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1FCB9635" w:rsidR="00805CBD" w:rsidRDefault="00805CBD" w:rsidP="004A700D">
      <w:pPr>
        <w:ind w:left="360"/>
        <w:jc w:val="both"/>
      </w:pPr>
    </w:p>
    <w:p w14:paraId="604E44D2" w14:textId="35B316C3" w:rsidR="00F16049" w:rsidRDefault="00F16049" w:rsidP="004A700D">
      <w:pPr>
        <w:ind w:left="360"/>
        <w:jc w:val="both"/>
      </w:pPr>
    </w:p>
    <w:p w14:paraId="2F7F4DBE" w14:textId="57295D76" w:rsidR="00805CBD" w:rsidRDefault="00805CBD" w:rsidP="00B22E1C">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59BD2AE0"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w:t>
      </w:r>
      <w:r w:rsidR="00885D2C">
        <w:rPr>
          <w:rFonts w:ascii="Arial" w:eastAsia="Times New Roman" w:hAnsi="Arial" w:cs="Arial"/>
        </w:rPr>
        <w:t xml:space="preserve">  </w:t>
      </w:r>
      <w:r w:rsidRPr="00253AD2">
        <w:rPr>
          <w:rFonts w:ascii="Arial" w:eastAsia="Times New Roman" w:hAnsi="Arial" w:cs="Arial"/>
        </w:rPr>
        <w:t>(denumirea produsului, servi</w:t>
      </w:r>
      <w:r w:rsidR="00167139">
        <w:rPr>
          <w:rFonts w:ascii="Arial" w:eastAsia="Times New Roman" w:hAnsi="Arial" w:cs="Arial"/>
        </w:rPr>
        <w:t>ciului sau lucrării</w:t>
      </w:r>
      <w:r w:rsidRPr="00253AD2">
        <w:rPr>
          <w:rFonts w:ascii="Arial" w:eastAsia="Times New Roman" w:hAnsi="Arial" w:cs="Arial"/>
        </w:rPr>
        <w:t>),</w:t>
      </w:r>
      <w:r w:rsidR="00167139">
        <w:rPr>
          <w:rFonts w:ascii="Arial" w:eastAsia="Times New Roman" w:hAnsi="Arial" w:cs="Arial"/>
        </w:rPr>
        <w:t xml:space="preserve"> cod CPV 79342200-5 </w:t>
      </w:r>
      <w:r w:rsidRPr="00253AD2">
        <w:rPr>
          <w:rFonts w:ascii="Arial" w:eastAsia="Times New Roman" w:hAnsi="Arial" w:cs="Arial"/>
        </w:rPr>
        <w:t xml:space="preserve">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DBDBC63"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EB3FC3D" w14:textId="77777777" w:rsidR="00777442" w:rsidRDefault="00777442" w:rsidP="00777442">
      <w:pPr>
        <w:numPr>
          <w:ilvl w:val="0"/>
          <w:numId w:val="7"/>
        </w:numPr>
        <w:spacing w:after="0" w:line="240" w:lineRule="auto"/>
        <w:jc w:val="both"/>
        <w:rPr>
          <w:rFonts w:ascii="Times New Roman" w:eastAsia="Times New Roman" w:hAnsi="Times New Roman"/>
        </w:rPr>
      </w:pPr>
      <w:r>
        <w:rPr>
          <w:rFonts w:ascii="Times New Roman" w:eastAsia="Times New Roman" w:hAnsi="Times New Roman"/>
        </w:rPr>
        <w:t>Florina MOHANU – Sef serviciu Marketing si Comunicare;</w:t>
      </w:r>
    </w:p>
    <w:p w14:paraId="79E076AA" w14:textId="77777777" w:rsidR="00777442" w:rsidRPr="003A1A78" w:rsidRDefault="00777442" w:rsidP="00777442">
      <w:pPr>
        <w:numPr>
          <w:ilvl w:val="0"/>
          <w:numId w:val="7"/>
        </w:numPr>
        <w:spacing w:after="0" w:line="240" w:lineRule="auto"/>
        <w:jc w:val="both"/>
        <w:rPr>
          <w:rFonts w:ascii="Times New Roman" w:eastAsia="Times New Roman" w:hAnsi="Times New Roman"/>
        </w:rPr>
      </w:pPr>
      <w:r>
        <w:rPr>
          <w:rFonts w:ascii="Times New Roman" w:eastAsia="Times New Roman" w:hAnsi="Times New Roman"/>
        </w:rPr>
        <w:t>Ioana Mihaela CALINESCU – Specialist PR Serviciul Marketing si Comunicare</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A401B1E" w14:textId="5D38F6A9"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5BA8FA" w14:textId="77777777" w:rsidR="00F91E8E" w:rsidRPr="00253AD2" w:rsidRDefault="00F91E8E"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66C500B2" w:rsidR="00AB2341"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2EB892DE" w14:textId="77777777" w:rsidR="0086120B" w:rsidRPr="00253AD2" w:rsidRDefault="0086120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4D48C42" w14:textId="29419C8D" w:rsidR="00AB2341" w:rsidRPr="0086120B" w:rsidRDefault="00AB2341" w:rsidP="0086120B">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77777777"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86120B">
      <w:pPr>
        <w:spacing w:before="100" w:beforeAutospacing="1"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0B1214AD"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264BD543" w:rsidR="00AB2341"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4641349F" w14:textId="4E8C83F7" w:rsidR="0086120B" w:rsidRDefault="0086120B" w:rsidP="00AB2341">
      <w:pPr>
        <w:spacing w:after="0" w:line="240" w:lineRule="auto"/>
        <w:ind w:firstLine="720"/>
        <w:jc w:val="both"/>
        <w:rPr>
          <w:rFonts w:ascii="Arial" w:hAnsi="Arial" w:cs="Arial"/>
        </w:rPr>
      </w:pPr>
    </w:p>
    <w:p w14:paraId="7FAF6A27" w14:textId="078848B1" w:rsidR="0086120B" w:rsidRDefault="0086120B" w:rsidP="00AB2341">
      <w:pPr>
        <w:spacing w:after="0" w:line="240" w:lineRule="auto"/>
        <w:ind w:firstLine="720"/>
        <w:jc w:val="both"/>
        <w:rPr>
          <w:rFonts w:ascii="Arial" w:hAnsi="Arial" w:cs="Arial"/>
        </w:rPr>
      </w:pPr>
    </w:p>
    <w:p w14:paraId="12595EC8" w14:textId="77777777" w:rsidR="0086120B" w:rsidRPr="00253AD2" w:rsidRDefault="0086120B" w:rsidP="00AB2341">
      <w:pPr>
        <w:spacing w:after="0" w:line="240" w:lineRule="auto"/>
        <w:ind w:firstLine="720"/>
        <w:jc w:val="both"/>
        <w:rPr>
          <w:rFonts w:ascii="Arial" w:hAnsi="Arial" w:cs="Arial"/>
        </w:rPr>
      </w:pPr>
    </w:p>
    <w:p w14:paraId="7BB27024"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_____________, în calitate de _____________________, legal autorizat să semnez</w:t>
      </w:r>
    </w:p>
    <w:p w14:paraId="078519DB"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oferta pentru și în numele _____________________________________________________.</w:t>
      </w:r>
    </w:p>
    <w:p w14:paraId="183D94F1" w14:textId="08E51A3A" w:rsidR="00AB2341" w:rsidRPr="0086120B" w:rsidRDefault="00AB2341" w:rsidP="00AB2341">
      <w:pPr>
        <w:spacing w:after="0" w:line="360" w:lineRule="auto"/>
        <w:jc w:val="both"/>
        <w:rPr>
          <w:rFonts w:ascii="Arial" w:hAnsi="Arial" w:cs="Arial"/>
          <w:i/>
          <w:sz w:val="20"/>
          <w:szCs w:val="20"/>
        </w:rPr>
      </w:pPr>
      <w:r w:rsidRPr="0086120B">
        <w:rPr>
          <w:rFonts w:ascii="Arial" w:hAnsi="Arial" w:cs="Arial"/>
          <w:sz w:val="20"/>
          <w:szCs w:val="20"/>
        </w:rPr>
        <w:t xml:space="preserve"> </w:t>
      </w:r>
      <w:r w:rsidRPr="0086120B">
        <w:rPr>
          <w:rFonts w:ascii="Arial" w:hAnsi="Arial" w:cs="Arial"/>
          <w:i/>
          <w:sz w:val="20"/>
          <w:szCs w:val="20"/>
        </w:rPr>
        <w:t>(denumirea / numele operatorului economic ofertant - semnătura și ștampila)</w:t>
      </w:r>
    </w:p>
    <w:p w14:paraId="582BD74B" w14:textId="77777777" w:rsidR="0090743A" w:rsidRPr="0086120B" w:rsidRDefault="0090743A" w:rsidP="00AB2341">
      <w:pPr>
        <w:spacing w:after="0" w:line="360" w:lineRule="auto"/>
        <w:jc w:val="both"/>
        <w:rPr>
          <w:rFonts w:ascii="Arial" w:hAnsi="Arial" w:cs="Arial"/>
          <w:sz w:val="20"/>
          <w:szCs w:val="20"/>
        </w:rPr>
      </w:pPr>
    </w:p>
    <w:p w14:paraId="0D87A5BD" w14:textId="77777777" w:rsidR="00AB2341" w:rsidRPr="0086120B" w:rsidRDefault="00AB2341" w:rsidP="00AB2341">
      <w:pPr>
        <w:spacing w:before="240"/>
        <w:jc w:val="both"/>
        <w:rPr>
          <w:rFonts w:ascii="Arial" w:hAnsi="Arial" w:cs="Arial"/>
          <w:b/>
          <w:i/>
          <w:iCs/>
          <w:sz w:val="20"/>
          <w:szCs w:val="20"/>
        </w:rPr>
      </w:pPr>
      <w:r w:rsidRPr="0086120B">
        <w:rPr>
          <w:rFonts w:ascii="Arial" w:hAnsi="Arial" w:cs="Arial"/>
          <w:b/>
          <w:i/>
          <w:sz w:val="20"/>
          <w:szCs w:val="20"/>
        </w:rPr>
        <w:t xml:space="preserve">NOTĂ: </w:t>
      </w:r>
      <w:r w:rsidRPr="0086120B">
        <w:rPr>
          <w:rFonts w:ascii="Arial" w:hAnsi="Arial" w:cs="Arial"/>
          <w:b/>
          <w:i/>
          <w:iCs/>
          <w:sz w:val="20"/>
          <w:szCs w:val="20"/>
        </w:rPr>
        <w:t>*</w:t>
      </w:r>
      <w:r w:rsidRPr="0086120B">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86120B">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rsidSect="0086120B">
      <w:headerReference w:type="default" r:id="rId8"/>
      <w:pgSz w:w="11906" w:h="16838"/>
      <w:pgMar w:top="122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7E69" w14:textId="77777777" w:rsidR="00DA1607" w:rsidRDefault="00DA1607" w:rsidP="005C7FE4">
      <w:pPr>
        <w:spacing w:after="0" w:line="240" w:lineRule="auto"/>
      </w:pPr>
      <w:r>
        <w:separator/>
      </w:r>
    </w:p>
  </w:endnote>
  <w:endnote w:type="continuationSeparator" w:id="0">
    <w:p w14:paraId="47039DE6" w14:textId="77777777" w:rsidR="00DA1607" w:rsidRDefault="00DA1607"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86F3" w14:textId="77777777" w:rsidR="00DA1607" w:rsidRDefault="00DA1607" w:rsidP="005C7FE4">
      <w:pPr>
        <w:spacing w:after="0" w:line="240" w:lineRule="auto"/>
      </w:pPr>
      <w:r>
        <w:separator/>
      </w:r>
    </w:p>
  </w:footnote>
  <w:footnote w:type="continuationSeparator" w:id="0">
    <w:p w14:paraId="5EF9A85A" w14:textId="77777777" w:rsidR="00DA1607" w:rsidRDefault="00DA1607"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6668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4"/>
    <w:rsid w:val="00007E9D"/>
    <w:rsid w:val="00036A57"/>
    <w:rsid w:val="00077288"/>
    <w:rsid w:val="000841AA"/>
    <w:rsid w:val="000A4E7B"/>
    <w:rsid w:val="000B4C2A"/>
    <w:rsid w:val="000E5016"/>
    <w:rsid w:val="000F65F0"/>
    <w:rsid w:val="00113E2C"/>
    <w:rsid w:val="0012677B"/>
    <w:rsid w:val="00133509"/>
    <w:rsid w:val="00150ED2"/>
    <w:rsid w:val="00167139"/>
    <w:rsid w:val="00173203"/>
    <w:rsid w:val="00177ECD"/>
    <w:rsid w:val="00182A79"/>
    <w:rsid w:val="0019567A"/>
    <w:rsid w:val="001D4B3B"/>
    <w:rsid w:val="00242887"/>
    <w:rsid w:val="00253AD2"/>
    <w:rsid w:val="00272EF8"/>
    <w:rsid w:val="0028313B"/>
    <w:rsid w:val="00284598"/>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700D"/>
    <w:rsid w:val="004B2D7A"/>
    <w:rsid w:val="004B760B"/>
    <w:rsid w:val="004C2548"/>
    <w:rsid w:val="004C70F0"/>
    <w:rsid w:val="004C7E5F"/>
    <w:rsid w:val="004D37EA"/>
    <w:rsid w:val="004E7615"/>
    <w:rsid w:val="0050764E"/>
    <w:rsid w:val="00555FA0"/>
    <w:rsid w:val="00557852"/>
    <w:rsid w:val="00560B36"/>
    <w:rsid w:val="0056753A"/>
    <w:rsid w:val="00567A66"/>
    <w:rsid w:val="00576333"/>
    <w:rsid w:val="00596C3E"/>
    <w:rsid w:val="005C26BE"/>
    <w:rsid w:val="005C7FE4"/>
    <w:rsid w:val="005F5C1E"/>
    <w:rsid w:val="00611863"/>
    <w:rsid w:val="00616435"/>
    <w:rsid w:val="00641A28"/>
    <w:rsid w:val="0064683C"/>
    <w:rsid w:val="006904A1"/>
    <w:rsid w:val="006A7AFE"/>
    <w:rsid w:val="006C49D7"/>
    <w:rsid w:val="006D0FD6"/>
    <w:rsid w:val="006D5F5E"/>
    <w:rsid w:val="00720869"/>
    <w:rsid w:val="00723485"/>
    <w:rsid w:val="00734047"/>
    <w:rsid w:val="00762984"/>
    <w:rsid w:val="00777442"/>
    <w:rsid w:val="00777EB9"/>
    <w:rsid w:val="007957F7"/>
    <w:rsid w:val="007B5020"/>
    <w:rsid w:val="007E7E34"/>
    <w:rsid w:val="008039AA"/>
    <w:rsid w:val="00805CBD"/>
    <w:rsid w:val="00840D61"/>
    <w:rsid w:val="0086120B"/>
    <w:rsid w:val="00876474"/>
    <w:rsid w:val="0088320D"/>
    <w:rsid w:val="00885D2C"/>
    <w:rsid w:val="008875D8"/>
    <w:rsid w:val="00891B6F"/>
    <w:rsid w:val="0089225F"/>
    <w:rsid w:val="00895030"/>
    <w:rsid w:val="008C3551"/>
    <w:rsid w:val="008E6B95"/>
    <w:rsid w:val="0090743A"/>
    <w:rsid w:val="009116DB"/>
    <w:rsid w:val="00917A05"/>
    <w:rsid w:val="0097402F"/>
    <w:rsid w:val="00985DBB"/>
    <w:rsid w:val="00987780"/>
    <w:rsid w:val="009A0B9B"/>
    <w:rsid w:val="009A56AA"/>
    <w:rsid w:val="009B5D36"/>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17BA7"/>
    <w:rsid w:val="00B22E1C"/>
    <w:rsid w:val="00B2658D"/>
    <w:rsid w:val="00B35302"/>
    <w:rsid w:val="00B507F7"/>
    <w:rsid w:val="00B53876"/>
    <w:rsid w:val="00B81654"/>
    <w:rsid w:val="00B84049"/>
    <w:rsid w:val="00BA399B"/>
    <w:rsid w:val="00BC0E78"/>
    <w:rsid w:val="00BD0FB2"/>
    <w:rsid w:val="00BD658F"/>
    <w:rsid w:val="00BF573E"/>
    <w:rsid w:val="00C05131"/>
    <w:rsid w:val="00C122CA"/>
    <w:rsid w:val="00C17FB3"/>
    <w:rsid w:val="00C46B5D"/>
    <w:rsid w:val="00C620D0"/>
    <w:rsid w:val="00C63EE4"/>
    <w:rsid w:val="00C70976"/>
    <w:rsid w:val="00CB08E1"/>
    <w:rsid w:val="00CE3CEE"/>
    <w:rsid w:val="00CE7705"/>
    <w:rsid w:val="00D10C78"/>
    <w:rsid w:val="00D46F71"/>
    <w:rsid w:val="00D576BB"/>
    <w:rsid w:val="00D577F2"/>
    <w:rsid w:val="00D77A35"/>
    <w:rsid w:val="00D87FD7"/>
    <w:rsid w:val="00D952AA"/>
    <w:rsid w:val="00DA1607"/>
    <w:rsid w:val="00DB6050"/>
    <w:rsid w:val="00DC56A6"/>
    <w:rsid w:val="00DC5F49"/>
    <w:rsid w:val="00E02071"/>
    <w:rsid w:val="00E05391"/>
    <w:rsid w:val="00E50476"/>
    <w:rsid w:val="00E837DC"/>
    <w:rsid w:val="00EA42F8"/>
    <w:rsid w:val="00EB3F92"/>
    <w:rsid w:val="00F16049"/>
    <w:rsid w:val="00F22A52"/>
    <w:rsid w:val="00F32BD9"/>
    <w:rsid w:val="00F80707"/>
    <w:rsid w:val="00F91E8E"/>
    <w:rsid w:val="00F962F2"/>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paragraph" w:styleId="BalloonText">
    <w:name w:val="Balloon Text"/>
    <w:basedOn w:val="Normal"/>
    <w:link w:val="BalloonTextChar"/>
    <w:uiPriority w:val="99"/>
    <w:semiHidden/>
    <w:unhideWhenUsed/>
    <w:rsid w:val="0088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2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FC3D-C13E-4AC5-B43C-FC2DF7E3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CONSTANTIN BOGDAN LUCIAN</cp:lastModifiedBy>
  <cp:revision>51</cp:revision>
  <cp:lastPrinted>2021-03-18T13:28:00Z</cp:lastPrinted>
  <dcterms:created xsi:type="dcterms:W3CDTF">2021-02-22T06:07:00Z</dcterms:created>
  <dcterms:modified xsi:type="dcterms:W3CDTF">2021-03-18T14:04:00Z</dcterms:modified>
</cp:coreProperties>
</file>