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EF" w:rsidRDefault="005912F6">
      <w:pPr>
        <w:spacing w:before="47" w:line="367" w:lineRule="exact"/>
        <w:ind w:left="38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CAIET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SARCINI</w:t>
      </w:r>
    </w:p>
    <w:p w:rsidR="009504EF" w:rsidRDefault="005912F6">
      <w:pPr>
        <w:ind w:left="3702" w:right="1295" w:hanging="20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pentru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achiziţia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Servicii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furnizare cablu TV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</w:p>
    <w:p w:rsidR="009504EF" w:rsidRDefault="009504E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504EF" w:rsidRDefault="005912F6">
      <w:pPr>
        <w:pStyle w:val="BodyText"/>
        <w:spacing w:line="239" w:lineRule="auto"/>
        <w:ind w:left="102" w:right="107" w:firstLine="719"/>
        <w:jc w:val="both"/>
        <w:rPr>
          <w:rFonts w:cs="Times New Roman"/>
        </w:rPr>
      </w:pPr>
      <w:r>
        <w:rPr>
          <w:spacing w:val="-1"/>
        </w:rPr>
        <w:t>Cerinţele</w:t>
      </w:r>
      <w:r>
        <w:rPr>
          <w:spacing w:val="18"/>
        </w:rPr>
        <w:t xml:space="preserve"> </w:t>
      </w:r>
      <w:r>
        <w:t>impuse</w:t>
      </w:r>
      <w:r>
        <w:rPr>
          <w:spacing w:val="18"/>
        </w:rPr>
        <w:t xml:space="preserve"> </w:t>
      </w:r>
      <w:r>
        <w:t>vor</w:t>
      </w:r>
      <w:r>
        <w:rPr>
          <w:spacing w:val="18"/>
        </w:rPr>
        <w:t xml:space="preserve"> </w:t>
      </w:r>
      <w:r>
        <w:t>fi</w:t>
      </w:r>
      <w:r>
        <w:rPr>
          <w:spacing w:val="18"/>
        </w:rPr>
        <w:t xml:space="preserve"> </w:t>
      </w:r>
      <w:r>
        <w:rPr>
          <w:spacing w:val="-1"/>
        </w:rPr>
        <w:t>considerate</w:t>
      </w:r>
      <w:r>
        <w:rPr>
          <w:spacing w:val="20"/>
        </w:rPr>
        <w:t xml:space="preserve"> </w:t>
      </w:r>
      <w:r>
        <w:rPr>
          <w:spacing w:val="-1"/>
        </w:rPr>
        <w:t>ca</w:t>
      </w:r>
      <w:r>
        <w:rPr>
          <w:spacing w:val="18"/>
        </w:rPr>
        <w:t xml:space="preserve"> </w:t>
      </w:r>
      <w:r>
        <w:t>fiind</w:t>
      </w:r>
      <w:r>
        <w:rPr>
          <w:spacing w:val="19"/>
        </w:rPr>
        <w:t xml:space="preserve"> </w:t>
      </w:r>
      <w:r>
        <w:rPr>
          <w:spacing w:val="-1"/>
        </w:rPr>
        <w:t>minimale.</w:t>
      </w:r>
      <w:r>
        <w:rPr>
          <w:spacing w:val="20"/>
        </w:rPr>
        <w:t xml:space="preserve"> </w:t>
      </w:r>
      <w:r>
        <w:rPr>
          <w:spacing w:val="-2"/>
        </w:rPr>
        <w:t>În</w:t>
      </w:r>
      <w:r>
        <w:rPr>
          <w:spacing w:val="18"/>
        </w:rPr>
        <w:t xml:space="preserve"> </w:t>
      </w:r>
      <w:r>
        <w:rPr>
          <w:spacing w:val="-1"/>
        </w:rPr>
        <w:t>acest</w:t>
      </w:r>
      <w:r>
        <w:rPr>
          <w:spacing w:val="19"/>
        </w:rPr>
        <w:t xml:space="preserve"> </w:t>
      </w:r>
      <w:r>
        <w:rPr>
          <w:spacing w:val="-1"/>
        </w:rPr>
        <w:t>sens</w:t>
      </w:r>
      <w:r>
        <w:rPr>
          <w:spacing w:val="19"/>
        </w:rPr>
        <w:t xml:space="preserve"> </w:t>
      </w:r>
      <w:r>
        <w:rPr>
          <w:spacing w:val="-1"/>
        </w:rPr>
        <w:t>orice</w:t>
      </w:r>
      <w:r>
        <w:rPr>
          <w:spacing w:val="20"/>
        </w:rPr>
        <w:t xml:space="preserve"> </w:t>
      </w:r>
      <w:r>
        <w:rPr>
          <w:spacing w:val="-1"/>
        </w:rPr>
        <w:t>ofertă</w:t>
      </w:r>
      <w:r>
        <w:rPr>
          <w:spacing w:val="17"/>
        </w:rPr>
        <w:t xml:space="preserve"> </w:t>
      </w:r>
      <w:r>
        <w:rPr>
          <w:spacing w:val="-1"/>
        </w:rPr>
        <w:t>prezentată,</w:t>
      </w:r>
      <w:r>
        <w:rPr>
          <w:spacing w:val="95"/>
        </w:rPr>
        <w:t xml:space="preserve"> </w:t>
      </w:r>
      <w:r>
        <w:rPr>
          <w:spacing w:val="-1"/>
        </w:rPr>
        <w:t>care</w:t>
      </w:r>
      <w:r>
        <w:t xml:space="preserve"> se</w:t>
      </w:r>
      <w:r>
        <w:rPr>
          <w:spacing w:val="1"/>
        </w:rPr>
        <w:t xml:space="preserve"> </w:t>
      </w:r>
      <w:r>
        <w:t>abate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prevederile</w:t>
      </w:r>
      <w:r>
        <w:rPr>
          <w:spacing w:val="-1"/>
        </w:rPr>
        <w:t xml:space="preserve"> Caietului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 xml:space="preserve">sarcini, va </w:t>
      </w:r>
      <w:r>
        <w:rPr>
          <w:spacing w:val="-1"/>
        </w:rPr>
        <w:t>fi</w:t>
      </w:r>
      <w:r>
        <w:rPr>
          <w:spacing w:val="6"/>
        </w:rPr>
        <w:t xml:space="preserve"> </w:t>
      </w:r>
      <w:r>
        <w:t>luată</w:t>
      </w:r>
      <w:r>
        <w:rPr>
          <w:spacing w:val="-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numai</w:t>
      </w:r>
      <w:r>
        <w:rPr>
          <w:spacing w:val="2"/>
        </w:rPr>
        <w:t xml:space="preserve"> </w:t>
      </w:r>
      <w:r>
        <w:t>în măsura</w:t>
      </w:r>
      <w:r>
        <w:rPr>
          <w:spacing w:val="-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29"/>
        </w:rPr>
        <w:t xml:space="preserve"> </w:t>
      </w:r>
      <w:r>
        <w:rPr>
          <w:spacing w:val="-1"/>
        </w:rPr>
        <w:t>propunerea</w:t>
      </w:r>
      <w:r>
        <w:rPr>
          <w:spacing w:val="13"/>
        </w:rPr>
        <w:t xml:space="preserve"> </w:t>
      </w:r>
      <w:r>
        <w:t>tehnică</w:t>
      </w:r>
      <w:r>
        <w:rPr>
          <w:spacing w:val="13"/>
        </w:rPr>
        <w:t xml:space="preserve"> </w:t>
      </w:r>
      <w:r>
        <w:t>presupune</w:t>
      </w:r>
      <w:r>
        <w:rPr>
          <w:spacing w:val="13"/>
        </w:rPr>
        <w:t xml:space="preserve"> </w:t>
      </w:r>
      <w:r>
        <w:rPr>
          <w:spacing w:val="-1"/>
        </w:rPr>
        <w:t>asigurarea</w:t>
      </w:r>
      <w:r>
        <w:rPr>
          <w:spacing w:val="13"/>
        </w:rPr>
        <w:t xml:space="preserve"> </w:t>
      </w:r>
      <w:r>
        <w:t>unui</w:t>
      </w:r>
      <w:r>
        <w:rPr>
          <w:spacing w:val="17"/>
        </w:rPr>
        <w:t xml:space="preserve"> </w:t>
      </w:r>
      <w:r>
        <w:t>nivel</w:t>
      </w:r>
      <w:r>
        <w:rPr>
          <w:spacing w:val="14"/>
        </w:rPr>
        <w:t xml:space="preserve"> </w:t>
      </w:r>
      <w:r>
        <w:rPr>
          <w:spacing w:val="-1"/>
        </w:rPr>
        <w:t>calitativ</w:t>
      </w:r>
      <w:r>
        <w:rPr>
          <w:spacing w:val="14"/>
        </w:rPr>
        <w:t xml:space="preserve"> </w:t>
      </w:r>
      <w:r>
        <w:rPr>
          <w:spacing w:val="-1"/>
        </w:rPr>
        <w:t>superior</w:t>
      </w:r>
      <w:r>
        <w:rPr>
          <w:spacing w:val="15"/>
        </w:rPr>
        <w:t xml:space="preserve"> </w:t>
      </w:r>
      <w:r>
        <w:rPr>
          <w:spacing w:val="-1"/>
        </w:rPr>
        <w:t>cerinţelor</w:t>
      </w:r>
      <w:r>
        <w:rPr>
          <w:spacing w:val="13"/>
        </w:rPr>
        <w:t xml:space="preserve"> </w:t>
      </w:r>
      <w:r>
        <w:rPr>
          <w:spacing w:val="-1"/>
        </w:rPr>
        <w:t>minimale</w:t>
      </w:r>
      <w:r>
        <w:rPr>
          <w:spacing w:val="13"/>
        </w:rPr>
        <w:t xml:space="preserve"> </w:t>
      </w:r>
      <w:r>
        <w:t>din</w:t>
      </w:r>
      <w:r>
        <w:rPr>
          <w:spacing w:val="87"/>
        </w:rPr>
        <w:t xml:space="preserve"> </w:t>
      </w:r>
      <w:r>
        <w:rPr>
          <w:spacing w:val="-1"/>
        </w:rPr>
        <w:t>Caietul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sarcini.</w:t>
      </w:r>
      <w:r>
        <w:rPr>
          <w:spacing w:val="10"/>
        </w:rPr>
        <w:t xml:space="preserve"> </w:t>
      </w:r>
      <w:r>
        <w:rPr>
          <w:spacing w:val="-1"/>
        </w:rPr>
        <w:t>Ofertarea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servicii</w:t>
      </w:r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spacing w:val="35"/>
        </w:rPr>
        <w:t xml:space="preserve"> </w:t>
      </w:r>
      <w:r>
        <w:rPr>
          <w:spacing w:val="-1"/>
        </w:rPr>
        <w:t>caracteristici</w:t>
      </w:r>
      <w:r>
        <w:rPr>
          <w:spacing w:val="33"/>
        </w:rPr>
        <w:t xml:space="preserve"> </w:t>
      </w:r>
      <w:r>
        <w:rPr>
          <w:spacing w:val="-1"/>
        </w:rPr>
        <w:t>inferioare</w:t>
      </w:r>
      <w:r>
        <w:rPr>
          <w:spacing w:val="33"/>
        </w:rPr>
        <w:t xml:space="preserve"> </w:t>
      </w:r>
      <w:r>
        <w:t>celor</w:t>
      </w:r>
      <w:r>
        <w:rPr>
          <w:spacing w:val="35"/>
        </w:rPr>
        <w:t xml:space="preserve"> </w:t>
      </w:r>
      <w:r>
        <w:t>prevăzute</w:t>
      </w:r>
      <w:r>
        <w:rPr>
          <w:spacing w:val="32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rPr>
          <w:spacing w:val="-1"/>
        </w:rPr>
        <w:t>Caietul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101"/>
        </w:rPr>
        <w:t xml:space="preserve"> </w:t>
      </w:r>
      <w:r>
        <w:rPr>
          <w:spacing w:val="-1"/>
        </w:rPr>
        <w:t>sarcini</w:t>
      </w:r>
      <w:r>
        <w:t xml:space="preserve"> </w:t>
      </w:r>
      <w:r>
        <w:rPr>
          <w:spacing w:val="-1"/>
        </w:rPr>
        <w:t>atrage descalificarea ofertantului.</w:t>
      </w:r>
    </w:p>
    <w:p w:rsidR="009504EF" w:rsidRDefault="009504E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504EF" w:rsidRDefault="005912F6">
      <w:pPr>
        <w:pStyle w:val="Heading1"/>
        <w:numPr>
          <w:ilvl w:val="0"/>
          <w:numId w:val="3"/>
        </w:numPr>
        <w:tabs>
          <w:tab w:val="left" w:pos="283"/>
        </w:tabs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 xml:space="preserve">OBIECTUL </w:t>
      </w:r>
      <w:r>
        <w:rPr>
          <w:spacing w:val="-1"/>
          <w:u w:val="thick" w:color="000000"/>
        </w:rPr>
        <w:t>ACHIZITIEI</w:t>
      </w:r>
    </w:p>
    <w:p w:rsidR="009504EF" w:rsidRDefault="005912F6">
      <w:pPr>
        <w:spacing w:before="1"/>
        <w:ind w:left="10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 </w:t>
      </w:r>
      <w:r w:rsidRPr="005912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Servicii de furnizare cablu TV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</w:t>
      </w:r>
    </w:p>
    <w:p w:rsidR="005912F6" w:rsidRDefault="005912F6">
      <w:pPr>
        <w:spacing w:before="1"/>
        <w:ind w:left="102"/>
        <w:rPr>
          <w:rFonts w:ascii="Times New Roman" w:eastAsia="Times New Roman" w:hAnsi="Times New Roman" w:cs="Times New Roman"/>
          <w:sz w:val="28"/>
          <w:szCs w:val="28"/>
        </w:rPr>
      </w:pPr>
    </w:p>
    <w:p w:rsidR="009504EF" w:rsidRDefault="005912F6">
      <w:pPr>
        <w:pStyle w:val="Heading1"/>
        <w:numPr>
          <w:ilvl w:val="0"/>
          <w:numId w:val="3"/>
        </w:numPr>
        <w:tabs>
          <w:tab w:val="left" w:pos="283"/>
        </w:tabs>
        <w:spacing w:before="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TIPURI,</w:t>
      </w:r>
      <w:r>
        <w:rPr>
          <w:u w:val="thick" w:color="000000"/>
        </w:rPr>
        <w:t xml:space="preserve"> CANTITATI, </w:t>
      </w:r>
      <w:r>
        <w:rPr>
          <w:spacing w:val="-1"/>
          <w:u w:val="thick" w:color="000000"/>
        </w:rPr>
        <w:t>TERMENE</w:t>
      </w:r>
    </w:p>
    <w:p w:rsidR="009504EF" w:rsidRDefault="009504EF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241"/>
        <w:gridCol w:w="1980"/>
      </w:tblGrid>
      <w:tr w:rsidR="009504EF">
        <w:trPr>
          <w:trHeight w:hRule="exact" w:val="84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04EF" w:rsidRDefault="005912F6">
            <w:pPr>
              <w:pStyle w:val="TableParagraph"/>
              <w:spacing w:before="132"/>
              <w:ind w:left="226" w:right="231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crt.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04EF" w:rsidRDefault="009504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504EF" w:rsidRDefault="005912F6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Denumire servicii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04EF" w:rsidRDefault="005912F6" w:rsidP="005912F6">
            <w:pPr>
              <w:pStyle w:val="TableParagraph"/>
              <w:ind w:left="462" w:right="252" w:hanging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  Număr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total posturi</w:t>
            </w:r>
          </w:p>
        </w:tc>
      </w:tr>
      <w:tr w:rsidR="009504EF">
        <w:trPr>
          <w:trHeight w:hRule="exact" w:val="56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04EF" w:rsidRDefault="005912F6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4EF" w:rsidRDefault="005912F6">
            <w:pPr>
              <w:pStyle w:val="TableParagraph"/>
              <w:ind w:left="102"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Servicii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televiziune </w:t>
            </w:r>
            <w:r>
              <w:rPr>
                <w:rFonts w:ascii="Times New Roman"/>
                <w:spacing w:val="-1"/>
                <w:sz w:val="24"/>
              </w:rPr>
              <w:t>prin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cablu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4EF" w:rsidRDefault="005912F6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12386</w:t>
            </w:r>
          </w:p>
        </w:tc>
      </w:tr>
    </w:tbl>
    <w:p w:rsidR="009504EF" w:rsidRDefault="009504EF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504EF" w:rsidRDefault="005912F6">
      <w:pPr>
        <w:pStyle w:val="BodyText"/>
        <w:spacing w:before="69"/>
        <w:ind w:left="102" w:firstLine="0"/>
        <w:rPr>
          <w:rFonts w:cs="Times New Roman"/>
        </w:rPr>
      </w:pPr>
      <w:r>
        <w:rPr>
          <w:rFonts w:cs="Times New Roman"/>
          <w:spacing w:val="-1"/>
        </w:rPr>
        <w:t>Serviciile</w:t>
      </w:r>
      <w:r>
        <w:rPr>
          <w:rFonts w:cs="Times New Roman"/>
        </w:rPr>
        <w:t xml:space="preserve"> vor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 prestate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în </w:t>
      </w:r>
      <w:r>
        <w:rPr>
          <w:rFonts w:cs="Times New Roman"/>
          <w:spacing w:val="-1"/>
        </w:rPr>
        <w:t>perioada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01.02.2020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</w:rPr>
        <w:t>31.12.2020.</w:t>
      </w:r>
    </w:p>
    <w:p w:rsidR="009504EF" w:rsidRDefault="009504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504EF" w:rsidRDefault="005912F6">
      <w:pPr>
        <w:pStyle w:val="Heading1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3</w:t>
      </w:r>
      <w:r w:rsidR="001A5026">
        <w:rPr>
          <w:u w:val="thick" w:color="000000"/>
        </w:rPr>
        <w:t xml:space="preserve"> </w:t>
      </w:r>
      <w:r>
        <w:rPr>
          <w:u w:val="thick" w:color="000000"/>
        </w:rPr>
        <w:t>.CERINŢE TEHNICE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MINIME</w:t>
      </w:r>
      <w:r>
        <w:rPr>
          <w:u w:val="thick" w:color="000000"/>
        </w:rPr>
        <w:t xml:space="preserve"> OBL</w:t>
      </w:r>
      <w:r>
        <w:rPr>
          <w:spacing w:val="-1"/>
          <w:u w:val="thick" w:color="000000"/>
        </w:rPr>
        <w:t>IGATO</w:t>
      </w:r>
      <w:r>
        <w:rPr>
          <w:u w:val="thick" w:color="000000"/>
        </w:rPr>
        <w:t xml:space="preserve">RII </w:t>
      </w:r>
    </w:p>
    <w:p w:rsidR="009504EF" w:rsidRDefault="009504E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504EF" w:rsidRDefault="005912F6">
      <w:pPr>
        <w:pStyle w:val="BodyText"/>
        <w:numPr>
          <w:ilvl w:val="0"/>
          <w:numId w:val="2"/>
        </w:numPr>
        <w:tabs>
          <w:tab w:val="left" w:pos="462"/>
        </w:tabs>
        <w:spacing w:before="69"/>
        <w:rPr>
          <w:rFonts w:cs="Times New Roman"/>
        </w:rPr>
      </w:pPr>
      <w:r>
        <w:rPr>
          <w:spacing w:val="-1"/>
        </w:rPr>
        <w:t>serviciile</w:t>
      </w:r>
      <w:r>
        <w:t xml:space="preserve"> vor</w:t>
      </w:r>
      <w:r>
        <w:rPr>
          <w:spacing w:val="-2"/>
        </w:rPr>
        <w:t xml:space="preserve"> </w:t>
      </w:r>
      <w:r>
        <w:t>fi furnizate pe</w:t>
      </w:r>
      <w:r>
        <w:rPr>
          <w:spacing w:val="-1"/>
        </w:rPr>
        <w:t xml:space="preserve"> </w:t>
      </w:r>
      <w:r>
        <w:t xml:space="preserve">suport </w:t>
      </w:r>
      <w:r>
        <w:rPr>
          <w:spacing w:val="-1"/>
        </w:rPr>
        <w:t xml:space="preserve">fibră </w:t>
      </w:r>
      <w:r>
        <w:t>optică/cablu coaxial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sediul </w:t>
      </w:r>
      <w:r>
        <w:rPr>
          <w:spacing w:val="-1"/>
        </w:rPr>
        <w:t>autorităţii</w:t>
      </w:r>
      <w:r>
        <w:t xml:space="preserve"> </w:t>
      </w:r>
      <w:r>
        <w:rPr>
          <w:spacing w:val="-1"/>
        </w:rPr>
        <w:t>contractante;</w:t>
      </w:r>
    </w:p>
    <w:p w:rsidR="009504EF" w:rsidRDefault="005912F6">
      <w:pPr>
        <w:pStyle w:val="BodyText"/>
        <w:numPr>
          <w:ilvl w:val="0"/>
          <w:numId w:val="2"/>
        </w:numPr>
        <w:tabs>
          <w:tab w:val="left" w:pos="462"/>
        </w:tabs>
        <w:ind w:right="106"/>
        <w:jc w:val="both"/>
        <w:rPr>
          <w:rFonts w:cs="Times New Roman"/>
        </w:rPr>
      </w:pPr>
      <w:r>
        <w:rPr>
          <w:spacing w:val="-1"/>
        </w:rPr>
        <w:t>furnizorul</w:t>
      </w:r>
      <w:r>
        <w:rPr>
          <w:spacing w:val="16"/>
        </w:rPr>
        <w:t xml:space="preserve"> </w:t>
      </w:r>
      <w:r>
        <w:t>va</w:t>
      </w:r>
      <w:r>
        <w:rPr>
          <w:spacing w:val="15"/>
        </w:rPr>
        <w:t xml:space="preserve"> </w:t>
      </w:r>
      <w:r>
        <w:rPr>
          <w:spacing w:val="-1"/>
        </w:rPr>
        <w:t>asigura</w:t>
      </w:r>
      <w:r>
        <w:rPr>
          <w:spacing w:val="17"/>
        </w:rPr>
        <w:t xml:space="preserve"> </w:t>
      </w:r>
      <w:r>
        <w:rPr>
          <w:spacing w:val="-1"/>
        </w:rPr>
        <w:t>infrastructura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fibră</w:t>
      </w:r>
      <w:r>
        <w:rPr>
          <w:spacing w:val="15"/>
        </w:rPr>
        <w:t xml:space="preserve"> </w:t>
      </w:r>
      <w:r>
        <w:rPr>
          <w:spacing w:val="-1"/>
        </w:rPr>
        <w:t>optică/cablu coaxial</w:t>
      </w:r>
      <w:r>
        <w:rPr>
          <w:spacing w:val="15"/>
        </w:rPr>
        <w:t xml:space="preserve"> </w:t>
      </w:r>
      <w:r>
        <w:rPr>
          <w:spacing w:val="-1"/>
        </w:rPr>
        <w:t>necesară</w:t>
      </w:r>
      <w:r>
        <w:rPr>
          <w:spacing w:val="14"/>
        </w:rPr>
        <w:t xml:space="preserve"> </w:t>
      </w:r>
      <w:r>
        <w:t>transportului</w:t>
      </w:r>
      <w:r>
        <w:rPr>
          <w:spacing w:val="17"/>
        </w:rPr>
        <w:t xml:space="preserve"> </w:t>
      </w:r>
      <w:r>
        <w:rPr>
          <w:spacing w:val="-1"/>
        </w:rPr>
        <w:t>precum</w:t>
      </w:r>
      <w:r>
        <w:rPr>
          <w:spacing w:val="17"/>
        </w:rPr>
        <w:t xml:space="preserve"> </w:t>
      </w:r>
      <w:r>
        <w:t>şi</w:t>
      </w:r>
      <w:r>
        <w:rPr>
          <w:spacing w:val="87"/>
        </w:rPr>
        <w:t xml:space="preserve"> </w:t>
      </w:r>
      <w:r>
        <w:rPr>
          <w:spacing w:val="-1"/>
        </w:rPr>
        <w:t>echipamentele</w:t>
      </w:r>
      <w:r>
        <w:rPr>
          <w:spacing w:val="1"/>
        </w:rPr>
        <w:t xml:space="preserve"> </w:t>
      </w:r>
      <w:r>
        <w:rPr>
          <w:spacing w:val="-1"/>
        </w:rPr>
        <w:t>active/pasive</w:t>
      </w:r>
      <w:r>
        <w:t xml:space="preserve"> </w:t>
      </w:r>
      <w:r>
        <w:rPr>
          <w:spacing w:val="-1"/>
        </w:rPr>
        <w:t>aferente;</w:t>
      </w:r>
    </w:p>
    <w:p w:rsidR="009504EF" w:rsidRDefault="005912F6">
      <w:pPr>
        <w:pStyle w:val="BodyText"/>
        <w:numPr>
          <w:ilvl w:val="0"/>
          <w:numId w:val="2"/>
        </w:numPr>
        <w:tabs>
          <w:tab w:val="left" w:pos="462"/>
        </w:tabs>
        <w:ind w:right="111"/>
        <w:jc w:val="both"/>
      </w:pPr>
      <w:r>
        <w:rPr>
          <w:spacing w:val="-1"/>
        </w:rPr>
        <w:t>furnizorul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rPr>
          <w:spacing w:val="-1"/>
        </w:rPr>
        <w:t>asigura</w:t>
      </w:r>
      <w:r>
        <w:rPr>
          <w:spacing w:val="6"/>
        </w:rPr>
        <w:t xml:space="preserve"> </w:t>
      </w:r>
      <w:r>
        <w:rPr>
          <w:spacing w:val="-1"/>
        </w:rPr>
        <w:t>infrastructura</w:t>
      </w:r>
      <w:r>
        <w:rPr>
          <w:spacing w:val="5"/>
        </w:rPr>
        <w:t xml:space="preserve"> </w:t>
      </w:r>
      <w:r>
        <w:t>necesară</w:t>
      </w:r>
      <w:r>
        <w:rPr>
          <w:spacing w:val="8"/>
        </w:rPr>
        <w:t xml:space="preserve"> </w:t>
      </w:r>
      <w:r>
        <w:t>(fibră</w:t>
      </w:r>
      <w:r>
        <w:rPr>
          <w:spacing w:val="8"/>
        </w:rPr>
        <w:t xml:space="preserve"> </w:t>
      </w:r>
      <w:r>
        <w:rPr>
          <w:spacing w:val="-1"/>
        </w:rPr>
        <w:t>optică,</w:t>
      </w:r>
      <w:r>
        <w:rPr>
          <w:spacing w:val="6"/>
        </w:rPr>
        <w:t xml:space="preserve"> </w:t>
      </w:r>
      <w:r>
        <w:rPr>
          <w:spacing w:val="-1"/>
        </w:rPr>
        <w:t>cablu</w:t>
      </w:r>
      <w:r>
        <w:rPr>
          <w:spacing w:val="7"/>
        </w:rPr>
        <w:t xml:space="preserve"> </w:t>
      </w:r>
      <w:r>
        <w:t>coaxial,</w:t>
      </w:r>
      <w:r>
        <w:rPr>
          <w:spacing w:val="6"/>
        </w:rPr>
        <w:t xml:space="preserve"> </w:t>
      </w:r>
      <w:r>
        <w:rPr>
          <w:spacing w:val="-1"/>
        </w:rPr>
        <w:t>amplificatoare,</w:t>
      </w:r>
      <w:r>
        <w:rPr>
          <w:spacing w:val="6"/>
        </w:rPr>
        <w:t xml:space="preserve"> </w:t>
      </w:r>
      <w:r>
        <w:rPr>
          <w:spacing w:val="-1"/>
        </w:rPr>
        <w:t>splitere,</w:t>
      </w:r>
      <w:r>
        <w:rPr>
          <w:spacing w:val="101"/>
        </w:rPr>
        <w:t xml:space="preserve"> </w:t>
      </w:r>
      <w:r>
        <w:rPr>
          <w:spacing w:val="-1"/>
        </w:rPr>
        <w:t>conectori,</w:t>
      </w:r>
      <w:r>
        <w:rPr>
          <w:spacing w:val="45"/>
        </w:rPr>
        <w:t xml:space="preserve"> </w:t>
      </w:r>
      <w:r>
        <w:t>etc.)</w:t>
      </w:r>
      <w:r>
        <w:rPr>
          <w:spacing w:val="44"/>
        </w:rPr>
        <w:t xml:space="preserve"> </w:t>
      </w:r>
      <w:r>
        <w:rPr>
          <w:spacing w:val="-1"/>
        </w:rPr>
        <w:t>necesare</w:t>
      </w:r>
      <w:r>
        <w:rPr>
          <w:spacing w:val="45"/>
        </w:rPr>
        <w:t xml:space="preserve"> </w:t>
      </w:r>
      <w:r>
        <w:rPr>
          <w:spacing w:val="-1"/>
        </w:rPr>
        <w:t>transportului</w:t>
      </w:r>
      <w:r>
        <w:rPr>
          <w:spacing w:val="48"/>
        </w:rPr>
        <w:t xml:space="preserve"> </w:t>
      </w:r>
      <w:r>
        <w:t>şi</w:t>
      </w:r>
      <w:r>
        <w:rPr>
          <w:spacing w:val="45"/>
        </w:rPr>
        <w:t xml:space="preserve"> </w:t>
      </w:r>
      <w:r>
        <w:rPr>
          <w:spacing w:val="-1"/>
        </w:rPr>
        <w:t>distribuţiei</w:t>
      </w:r>
      <w:r>
        <w:rPr>
          <w:spacing w:val="45"/>
        </w:rPr>
        <w:t xml:space="preserve"> </w:t>
      </w:r>
      <w:r>
        <w:t>în</w:t>
      </w:r>
      <w:r>
        <w:rPr>
          <w:spacing w:val="45"/>
        </w:rPr>
        <w:t xml:space="preserve"> </w:t>
      </w:r>
      <w:r>
        <w:rPr>
          <w:spacing w:val="-1"/>
        </w:rPr>
        <w:t>sediul</w:t>
      </w:r>
      <w:r>
        <w:rPr>
          <w:spacing w:val="43"/>
        </w:rPr>
        <w:t xml:space="preserve"> </w:t>
      </w:r>
      <w:r>
        <w:rPr>
          <w:spacing w:val="-1"/>
        </w:rPr>
        <w:t>unităţii</w:t>
      </w:r>
      <w:r>
        <w:rPr>
          <w:spacing w:val="43"/>
        </w:rPr>
        <w:t xml:space="preserve"> </w:t>
      </w:r>
      <w:r>
        <w:rPr>
          <w:spacing w:val="-1"/>
        </w:rPr>
        <w:t>contractante;</w:t>
      </w:r>
    </w:p>
    <w:p w:rsidR="009504EF" w:rsidRDefault="005912F6">
      <w:pPr>
        <w:pStyle w:val="BodyText"/>
        <w:numPr>
          <w:ilvl w:val="0"/>
          <w:numId w:val="2"/>
        </w:numPr>
        <w:tabs>
          <w:tab w:val="left" w:pos="462"/>
        </w:tabs>
        <w:ind w:right="110"/>
        <w:jc w:val="both"/>
        <w:rPr>
          <w:rFonts w:cs="Times New Roman"/>
        </w:rPr>
      </w:pPr>
      <w:r>
        <w:rPr>
          <w:spacing w:val="-1"/>
        </w:rPr>
        <w:t>serviciul</w:t>
      </w:r>
      <w:r>
        <w:rPr>
          <w:spacing w:val="17"/>
        </w:rPr>
        <w:t xml:space="preserve"> </w:t>
      </w:r>
      <w:r>
        <w:t>va</w:t>
      </w:r>
      <w:r>
        <w:rPr>
          <w:spacing w:val="15"/>
        </w:rPr>
        <w:t xml:space="preserve"> </w:t>
      </w:r>
      <w:r>
        <w:rPr>
          <w:spacing w:val="-1"/>
        </w:rPr>
        <w:t>conţine</w:t>
      </w:r>
      <w:r>
        <w:rPr>
          <w:spacing w:val="15"/>
        </w:rPr>
        <w:t xml:space="preserve"> </w:t>
      </w:r>
      <w:r>
        <w:rPr>
          <w:spacing w:val="-1"/>
        </w:rPr>
        <w:t>obligatoriu</w:t>
      </w:r>
      <w:r>
        <w:rPr>
          <w:spacing w:val="19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t>televiziune</w:t>
      </w:r>
      <w:r>
        <w:rPr>
          <w:spacing w:val="13"/>
        </w:rPr>
        <w:t xml:space="preserve"> </w:t>
      </w:r>
      <w:r>
        <w:rPr>
          <w:spacing w:val="-1"/>
        </w:rPr>
        <w:t>analogică</w:t>
      </w:r>
      <w:r>
        <w:rPr>
          <w:spacing w:val="15"/>
        </w:rPr>
        <w:t xml:space="preserve"> </w:t>
      </w:r>
      <w:r>
        <w:rPr>
          <w:spacing w:val="-1"/>
        </w:rPr>
        <w:t>(pentru</w:t>
      </w:r>
      <w:r>
        <w:rPr>
          <w:spacing w:val="16"/>
        </w:rPr>
        <w:t xml:space="preserve"> </w:t>
      </w:r>
      <w:r>
        <w:t>aparate</w:t>
      </w:r>
      <w:r>
        <w:rPr>
          <w:spacing w:val="16"/>
        </w:rPr>
        <w:t xml:space="preserve"> </w:t>
      </w:r>
      <w:r>
        <w:t>TV</w:t>
      </w:r>
      <w:r>
        <w:rPr>
          <w:spacing w:val="15"/>
        </w:rPr>
        <w:t xml:space="preserve"> </w:t>
      </w:r>
      <w:r>
        <w:rPr>
          <w:spacing w:val="-1"/>
        </w:rPr>
        <w:t>fără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rPr>
          <w:spacing w:val="77"/>
        </w:rPr>
        <w:t xml:space="preserve"> </w:t>
      </w:r>
      <w:r>
        <w:rPr>
          <w:spacing w:val="-1"/>
        </w:rPr>
        <w:t>DVBC);</w:t>
      </w:r>
    </w:p>
    <w:p w:rsidR="009504EF" w:rsidRDefault="005912F6">
      <w:pPr>
        <w:pStyle w:val="BodyText"/>
        <w:numPr>
          <w:ilvl w:val="0"/>
          <w:numId w:val="2"/>
        </w:numPr>
        <w:tabs>
          <w:tab w:val="left" w:pos="462"/>
        </w:tabs>
        <w:rPr>
          <w:rFonts w:cs="Times New Roman"/>
        </w:rPr>
      </w:pPr>
      <w:r>
        <w:rPr>
          <w:spacing w:val="-1"/>
        </w:rPr>
        <w:t>pachetul</w:t>
      </w:r>
      <w:r>
        <w:t xml:space="preserve"> </w:t>
      </w:r>
      <w:r>
        <w:rPr>
          <w:spacing w:val="-1"/>
        </w:rPr>
        <w:t>ofertat</w:t>
      </w:r>
      <w:r>
        <w:t xml:space="preserve"> de canale</w:t>
      </w:r>
      <w:r>
        <w:rPr>
          <w:spacing w:val="-1"/>
        </w:rPr>
        <w:t xml:space="preserve"> </w:t>
      </w:r>
      <w:r>
        <w:t>TV</w:t>
      </w:r>
      <w:r>
        <w:rPr>
          <w:spacing w:val="-1"/>
        </w:rPr>
        <w:t xml:space="preserve"> trebuie</w:t>
      </w:r>
      <w:r>
        <w:t xml:space="preserve"> să</w:t>
      </w:r>
      <w:r>
        <w:rPr>
          <w:spacing w:val="-1"/>
        </w:rPr>
        <w:t xml:space="preserve"> </w:t>
      </w:r>
      <w:r>
        <w:t>cuprindă</w:t>
      </w:r>
      <w:r>
        <w:rPr>
          <w:spacing w:val="1"/>
        </w:rPr>
        <w:t xml:space="preserve"> </w:t>
      </w:r>
      <w:r>
        <w:t>un număr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cel puţin</w:t>
      </w:r>
      <w:r>
        <w:rPr>
          <w:spacing w:val="1"/>
        </w:rPr>
        <w:t xml:space="preserve"> </w:t>
      </w:r>
      <w:r>
        <w:t>60 de</w:t>
      </w:r>
      <w:r>
        <w:rPr>
          <w:spacing w:val="-1"/>
        </w:rPr>
        <w:t xml:space="preserve"> programe diferite;</w:t>
      </w:r>
    </w:p>
    <w:p w:rsidR="009504EF" w:rsidRDefault="005912F6">
      <w:pPr>
        <w:pStyle w:val="BodyText"/>
        <w:numPr>
          <w:ilvl w:val="0"/>
          <w:numId w:val="2"/>
        </w:numPr>
        <w:tabs>
          <w:tab w:val="left" w:pos="462"/>
        </w:tabs>
        <w:ind w:right="108"/>
        <w:jc w:val="both"/>
        <w:rPr>
          <w:rFonts w:cs="Times New Roman"/>
        </w:rPr>
      </w:pPr>
      <w:r>
        <w:rPr>
          <w:spacing w:val="-1"/>
        </w:rPr>
        <w:t>pachetul</w:t>
      </w:r>
      <w:r>
        <w:rPr>
          <w:spacing w:val="55"/>
        </w:rPr>
        <w:t xml:space="preserve"> </w:t>
      </w:r>
      <w:r>
        <w:rPr>
          <w:spacing w:val="-1"/>
        </w:rPr>
        <w:t>ofertat</w:t>
      </w:r>
      <w:r>
        <w:rPr>
          <w:spacing w:val="55"/>
        </w:rPr>
        <w:t xml:space="preserve"> </w:t>
      </w:r>
      <w:r>
        <w:rPr>
          <w:spacing w:val="1"/>
        </w:rPr>
        <w:t>de</w:t>
      </w:r>
      <w:r>
        <w:rPr>
          <w:spacing w:val="54"/>
        </w:rPr>
        <w:t xml:space="preserve"> </w:t>
      </w:r>
      <w:r>
        <w:t>canale</w:t>
      </w:r>
      <w:r>
        <w:rPr>
          <w:spacing w:val="54"/>
        </w:rPr>
        <w:t xml:space="preserve"> </w:t>
      </w:r>
      <w:r>
        <w:t>va</w:t>
      </w:r>
      <w:r>
        <w:rPr>
          <w:spacing w:val="54"/>
        </w:rPr>
        <w:t xml:space="preserve"> </w:t>
      </w:r>
      <w:r>
        <w:t>include</w:t>
      </w:r>
      <w:r>
        <w:rPr>
          <w:spacing w:val="56"/>
        </w:rPr>
        <w:t xml:space="preserve"> </w:t>
      </w:r>
      <w:r>
        <w:rPr>
          <w:spacing w:val="-1"/>
        </w:rPr>
        <w:t>obligatoriu</w:t>
      </w:r>
      <w:r>
        <w:rPr>
          <w:spacing w:val="55"/>
        </w:rPr>
        <w:t xml:space="preserve"> </w:t>
      </w:r>
      <w:r>
        <w:rPr>
          <w:spacing w:val="-1"/>
        </w:rPr>
        <w:t>canalele</w:t>
      </w:r>
      <w:r>
        <w:rPr>
          <w:spacing w:val="54"/>
        </w:rPr>
        <w:t xml:space="preserve"> </w:t>
      </w:r>
      <w:r>
        <w:t>TV</w:t>
      </w:r>
      <w:r>
        <w:rPr>
          <w:spacing w:val="56"/>
        </w:rPr>
        <w:t xml:space="preserve"> </w:t>
      </w:r>
      <w:r>
        <w:rPr>
          <w:spacing w:val="-1"/>
        </w:rPr>
        <w:t>româneşti</w:t>
      </w:r>
      <w:r>
        <w:rPr>
          <w:spacing w:val="55"/>
        </w:rPr>
        <w:t xml:space="preserve"> </w:t>
      </w:r>
      <w:r>
        <w:rPr>
          <w:spacing w:val="-1"/>
        </w:rPr>
        <w:t>aflate</w:t>
      </w:r>
      <w:r>
        <w:rPr>
          <w:spacing w:val="1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rPr>
          <w:spacing w:val="-1"/>
        </w:rPr>
        <w:t>emisie</w:t>
      </w:r>
      <w:r>
        <w:rPr>
          <w:spacing w:val="55"/>
        </w:rPr>
        <w:t xml:space="preserve"> </w:t>
      </w:r>
      <w:r>
        <w:t>şi</w:t>
      </w:r>
      <w:r>
        <w:rPr>
          <w:spacing w:val="87"/>
        </w:rPr>
        <w:t xml:space="preserve"> </w:t>
      </w:r>
      <w:r>
        <w:rPr>
          <w:spacing w:val="-1"/>
        </w:rPr>
        <w:t>autorizate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CNA,</w:t>
      </w:r>
      <w:r>
        <w:t xml:space="preserve"> având</w:t>
      </w:r>
      <w:r>
        <w:rPr>
          <w:spacing w:val="1"/>
        </w:rPr>
        <w:t xml:space="preserve"> </w:t>
      </w:r>
      <w:r>
        <w:rPr>
          <w:spacing w:val="-1"/>
        </w:rPr>
        <w:t xml:space="preserve">ca destinaţie </w:t>
      </w:r>
      <w:r>
        <w:t>audienţa naţională;</w:t>
      </w:r>
    </w:p>
    <w:p w:rsidR="005912F6" w:rsidRDefault="005912F6" w:rsidP="005912F6">
      <w:pPr>
        <w:pStyle w:val="BodyText"/>
        <w:numPr>
          <w:ilvl w:val="0"/>
          <w:numId w:val="2"/>
        </w:numPr>
        <w:tabs>
          <w:tab w:val="left" w:pos="462"/>
        </w:tabs>
        <w:ind w:right="109"/>
        <w:jc w:val="both"/>
      </w:pPr>
      <w:r>
        <w:t>de</w:t>
      </w:r>
      <w:r>
        <w:rPr>
          <w:spacing w:val="39"/>
        </w:rPr>
        <w:t xml:space="preserve"> </w:t>
      </w:r>
      <w:r>
        <w:rPr>
          <w:spacing w:val="-1"/>
        </w:rPr>
        <w:t>comun</w:t>
      </w:r>
      <w:r>
        <w:rPr>
          <w:spacing w:val="41"/>
        </w:rPr>
        <w:t xml:space="preserve"> </w:t>
      </w:r>
      <w:r>
        <w:t>acord</w:t>
      </w:r>
      <w:r>
        <w:rPr>
          <w:spacing w:val="39"/>
        </w:rPr>
        <w:t xml:space="preserve"> </w:t>
      </w:r>
      <w:r>
        <w:rPr>
          <w:spacing w:val="-1"/>
        </w:rPr>
        <w:t>cu</w:t>
      </w:r>
      <w:r>
        <w:rPr>
          <w:spacing w:val="42"/>
        </w:rPr>
        <w:t xml:space="preserve"> </w:t>
      </w:r>
      <w:r>
        <w:t>furnizorul,</w:t>
      </w:r>
      <w:r>
        <w:rPr>
          <w:spacing w:val="40"/>
        </w:rPr>
        <w:t xml:space="preserve"> </w:t>
      </w:r>
      <w:r>
        <w:rPr>
          <w:spacing w:val="-1"/>
        </w:rPr>
        <w:t>autoritatea</w:t>
      </w:r>
      <w:r>
        <w:rPr>
          <w:spacing w:val="39"/>
        </w:rPr>
        <w:t xml:space="preserve"> </w:t>
      </w:r>
      <w:r>
        <w:rPr>
          <w:spacing w:val="-1"/>
        </w:rPr>
        <w:t>contractantă</w:t>
      </w:r>
      <w:r>
        <w:rPr>
          <w:spacing w:val="39"/>
        </w:rPr>
        <w:t xml:space="preserve"> </w:t>
      </w:r>
      <w:r>
        <w:rPr>
          <w:spacing w:val="-1"/>
        </w:rPr>
        <w:t>poate</w:t>
      </w:r>
      <w:r>
        <w:rPr>
          <w:spacing w:val="40"/>
        </w:rPr>
        <w:t xml:space="preserve"> </w:t>
      </w:r>
      <w:r>
        <w:rPr>
          <w:spacing w:val="-1"/>
        </w:rPr>
        <w:t>înlocui,</w:t>
      </w:r>
      <w:r>
        <w:rPr>
          <w:spacing w:val="48"/>
        </w:rPr>
        <w:t xml:space="preserve"> </w:t>
      </w:r>
      <w:r>
        <w:rPr>
          <w:spacing w:val="-1"/>
        </w:rPr>
        <w:t>elimina</w:t>
      </w:r>
      <w:r>
        <w:rPr>
          <w:spacing w:val="39"/>
        </w:rPr>
        <w:t xml:space="preserve"> </w:t>
      </w:r>
      <w:r>
        <w:rPr>
          <w:spacing w:val="-1"/>
        </w:rPr>
        <w:t>sau</w:t>
      </w:r>
      <w:r>
        <w:rPr>
          <w:spacing w:val="40"/>
        </w:rPr>
        <w:t xml:space="preserve"> </w:t>
      </w:r>
      <w:r>
        <w:t>adăuga</w:t>
      </w:r>
      <w:r>
        <w:rPr>
          <w:spacing w:val="39"/>
        </w:rPr>
        <w:t xml:space="preserve"> </w:t>
      </w:r>
      <w:r>
        <w:t>noi</w:t>
      </w:r>
      <w:r>
        <w:rPr>
          <w:spacing w:val="89"/>
        </w:rPr>
        <w:t xml:space="preserve"> </w:t>
      </w:r>
      <w:r>
        <w:rPr>
          <w:spacing w:val="-1"/>
        </w:rPr>
        <w:t>programe</w:t>
      </w:r>
      <w:r>
        <w:t xml:space="preserve"> din</w:t>
      </w:r>
      <w:r>
        <w:rPr>
          <w:spacing w:val="2"/>
        </w:rPr>
        <w:t xml:space="preserve"> </w:t>
      </w:r>
      <w:r>
        <w:rPr>
          <w:spacing w:val="-1"/>
        </w:rPr>
        <w:t xml:space="preserve">grila </w:t>
      </w:r>
      <w:r>
        <w:rPr>
          <w:spacing w:val="1"/>
        </w:rPr>
        <w:t>de</w:t>
      </w:r>
      <w:r>
        <w:rPr>
          <w:spacing w:val="-1"/>
        </w:rPr>
        <w:t xml:space="preserve"> programe</w:t>
      </w:r>
      <w:r>
        <w:t xml:space="preserve"> distribuită</w:t>
      </w:r>
      <w:r>
        <w:rPr>
          <w:spacing w:val="-1"/>
        </w:rPr>
        <w:t xml:space="preserve"> </w:t>
      </w:r>
      <w:r>
        <w:t xml:space="preserve">în </w:t>
      </w:r>
      <w:r>
        <w:rPr>
          <w:spacing w:val="-1"/>
        </w:rPr>
        <w:t xml:space="preserve">reţeaua acestuia </w:t>
      </w:r>
      <w:r>
        <w:t xml:space="preserve">din </w:t>
      </w:r>
      <w:r>
        <w:rPr>
          <w:spacing w:val="-1"/>
        </w:rPr>
        <w:t>urmă;</w:t>
      </w:r>
      <w:r>
        <w:tab/>
      </w:r>
    </w:p>
    <w:p w:rsidR="009504EF" w:rsidRDefault="005912F6">
      <w:pPr>
        <w:pStyle w:val="BodyText"/>
        <w:numPr>
          <w:ilvl w:val="0"/>
          <w:numId w:val="2"/>
        </w:numPr>
        <w:tabs>
          <w:tab w:val="left" w:pos="462"/>
        </w:tabs>
        <w:spacing w:before="44"/>
        <w:ind w:right="108"/>
        <w:jc w:val="both"/>
      </w:pPr>
      <w:r>
        <w:rPr>
          <w:spacing w:val="-1"/>
        </w:rPr>
        <w:t>operatorul</w:t>
      </w:r>
      <w:r>
        <w:rPr>
          <w:spacing w:val="40"/>
        </w:rPr>
        <w:t xml:space="preserve"> </w:t>
      </w:r>
      <w:r>
        <w:t>va</w:t>
      </w:r>
      <w:r>
        <w:rPr>
          <w:spacing w:val="39"/>
        </w:rPr>
        <w:t xml:space="preserve"> </w:t>
      </w:r>
      <w:r>
        <w:rPr>
          <w:spacing w:val="-1"/>
        </w:rPr>
        <w:t>asigura</w:t>
      </w:r>
      <w:r>
        <w:rPr>
          <w:spacing w:val="38"/>
        </w:rPr>
        <w:t xml:space="preserve"> </w:t>
      </w:r>
      <w:r>
        <w:t>suport</w:t>
      </w:r>
      <w:r>
        <w:rPr>
          <w:spacing w:val="40"/>
        </w:rPr>
        <w:t xml:space="preserve"> </w:t>
      </w:r>
      <w:r>
        <w:t>tehnic</w:t>
      </w:r>
      <w:r>
        <w:rPr>
          <w:spacing w:val="39"/>
        </w:rPr>
        <w:t xml:space="preserve"> </w:t>
      </w:r>
      <w:r>
        <w:rPr>
          <w:spacing w:val="-1"/>
        </w:rPr>
        <w:t>telefonic</w:t>
      </w:r>
      <w:r>
        <w:rPr>
          <w:spacing w:val="39"/>
        </w:rPr>
        <w:t xml:space="preserve"> </w:t>
      </w:r>
      <w:r>
        <w:rPr>
          <w:spacing w:val="-1"/>
        </w:rPr>
        <w:t>permanent,</w:t>
      </w:r>
      <w:r>
        <w:rPr>
          <w:spacing w:val="41"/>
        </w:rPr>
        <w:t xml:space="preserve"> </w:t>
      </w:r>
      <w:r>
        <w:t>24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ore</w:t>
      </w:r>
      <w:r>
        <w:rPr>
          <w:spacing w:val="38"/>
        </w:rPr>
        <w:t xml:space="preserve"> </w:t>
      </w:r>
      <w:r>
        <w:t>din</w:t>
      </w:r>
      <w:r>
        <w:rPr>
          <w:spacing w:val="38"/>
        </w:rPr>
        <w:t xml:space="preserve"> </w:t>
      </w:r>
      <w:r>
        <w:t>24, 7 zile din 7.</w:t>
      </w:r>
      <w:r>
        <w:rPr>
          <w:spacing w:val="40"/>
        </w:rPr>
        <w:t xml:space="preserve"> </w:t>
      </w:r>
      <w:r>
        <w:rPr>
          <w:spacing w:val="-1"/>
        </w:rPr>
        <w:t>Datele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contact</w:t>
      </w:r>
      <w:r>
        <w:rPr>
          <w:spacing w:val="75"/>
        </w:rPr>
        <w:t xml:space="preserve"> </w:t>
      </w:r>
      <w:r>
        <w:rPr>
          <w:spacing w:val="-1"/>
        </w:rPr>
        <w:t>(telefon,</w:t>
      </w:r>
      <w:r>
        <w:rPr>
          <w:spacing w:val="38"/>
        </w:rPr>
        <w:t xml:space="preserve"> </w:t>
      </w:r>
      <w:r>
        <w:t>fax,</w:t>
      </w:r>
      <w:r>
        <w:rPr>
          <w:spacing w:val="38"/>
        </w:rPr>
        <w:t xml:space="preserve"> </w:t>
      </w:r>
      <w:r>
        <w:rPr>
          <w:spacing w:val="-1"/>
        </w:rPr>
        <w:t>email,</w:t>
      </w:r>
      <w:r>
        <w:rPr>
          <w:spacing w:val="38"/>
        </w:rPr>
        <w:t xml:space="preserve"> </w:t>
      </w:r>
      <w:r>
        <w:rPr>
          <w:spacing w:val="-1"/>
        </w:rPr>
        <w:t>etc)</w:t>
      </w:r>
      <w:r>
        <w:rPr>
          <w:spacing w:val="39"/>
        </w:rPr>
        <w:t xml:space="preserve"> </w:t>
      </w:r>
      <w:r>
        <w:rPr>
          <w:spacing w:val="-1"/>
        </w:rPr>
        <w:t>ale</w:t>
      </w:r>
      <w:r>
        <w:rPr>
          <w:spacing w:val="37"/>
        </w:rPr>
        <w:t xml:space="preserve"> </w:t>
      </w:r>
      <w:r>
        <w:rPr>
          <w:spacing w:val="-1"/>
        </w:rPr>
        <w:t>centrului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suport</w:t>
      </w:r>
      <w:r>
        <w:rPr>
          <w:spacing w:val="38"/>
        </w:rPr>
        <w:t xml:space="preserve"> </w:t>
      </w:r>
      <w:r>
        <w:t>tehnic</w:t>
      </w:r>
      <w:r>
        <w:rPr>
          <w:spacing w:val="37"/>
        </w:rPr>
        <w:t xml:space="preserve"> </w:t>
      </w:r>
      <w:r>
        <w:t>vor</w:t>
      </w:r>
      <w:r>
        <w:rPr>
          <w:spacing w:val="37"/>
        </w:rPr>
        <w:t xml:space="preserve"> </w:t>
      </w:r>
      <w:r>
        <w:t>fi</w:t>
      </w:r>
      <w:r>
        <w:rPr>
          <w:spacing w:val="37"/>
        </w:rPr>
        <w:t xml:space="preserve"> </w:t>
      </w:r>
      <w:r>
        <w:rPr>
          <w:spacing w:val="-1"/>
        </w:rPr>
        <w:t>comunicate</w:t>
      </w:r>
      <w:r>
        <w:rPr>
          <w:spacing w:val="39"/>
        </w:rPr>
        <w:t xml:space="preserve"> </w:t>
      </w:r>
      <w:r>
        <w:rPr>
          <w:spacing w:val="-1"/>
        </w:rPr>
        <w:t>autorităţii</w:t>
      </w:r>
      <w:r>
        <w:rPr>
          <w:spacing w:val="38"/>
        </w:rPr>
        <w:t xml:space="preserve"> </w:t>
      </w:r>
      <w:r>
        <w:rPr>
          <w:spacing w:val="-1"/>
        </w:rPr>
        <w:t>contracte</w:t>
      </w:r>
      <w:r>
        <w:rPr>
          <w:spacing w:val="87"/>
        </w:rPr>
        <w:t xml:space="preserve"> </w:t>
      </w:r>
      <w:r>
        <w:rPr>
          <w:spacing w:val="-1"/>
        </w:rPr>
        <w:t>anterior</w:t>
      </w:r>
      <w:r>
        <w:t xml:space="preserve"> </w:t>
      </w:r>
      <w:r>
        <w:rPr>
          <w:spacing w:val="-1"/>
        </w:rPr>
        <w:t>începerii</w:t>
      </w:r>
      <w:r>
        <w:t xml:space="preserve"> prestării </w:t>
      </w:r>
      <w:r>
        <w:rPr>
          <w:spacing w:val="-1"/>
        </w:rPr>
        <w:t>serviciilor;</w:t>
      </w:r>
    </w:p>
    <w:p w:rsidR="009504EF" w:rsidRDefault="005912F6">
      <w:pPr>
        <w:pStyle w:val="BodyText"/>
        <w:numPr>
          <w:ilvl w:val="0"/>
          <w:numId w:val="2"/>
        </w:numPr>
        <w:tabs>
          <w:tab w:val="left" w:pos="462"/>
        </w:tabs>
        <w:rPr>
          <w:rFonts w:cs="Times New Roman"/>
        </w:rPr>
      </w:pPr>
      <w:r>
        <w:rPr>
          <w:spacing w:val="-1"/>
        </w:rPr>
        <w:t>termen</w:t>
      </w:r>
      <w:r>
        <w:t xml:space="preserve"> de</w:t>
      </w:r>
      <w:r>
        <w:rPr>
          <w:spacing w:val="-1"/>
        </w:rPr>
        <w:t xml:space="preserve"> </w:t>
      </w:r>
      <w:r>
        <w:t>începere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prestării </w:t>
      </w:r>
      <w:r>
        <w:rPr>
          <w:spacing w:val="-1"/>
        </w:rPr>
        <w:t>serviciilor:</w:t>
      </w:r>
      <w:r>
        <w:t xml:space="preserve"> maxim</w:t>
      </w:r>
      <w:r>
        <w:rPr>
          <w:spacing w:val="3"/>
        </w:rPr>
        <w:t xml:space="preserve"> </w:t>
      </w:r>
      <w:r>
        <w:rPr>
          <w:spacing w:val="-2"/>
        </w:rPr>
        <w:t>10</w:t>
      </w:r>
      <w:r>
        <w:t xml:space="preserve"> zile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semnarea</w:t>
      </w:r>
      <w:r>
        <w:rPr>
          <w:spacing w:val="2"/>
        </w:rPr>
        <w:t xml:space="preserve"> </w:t>
      </w:r>
      <w:r>
        <w:rPr>
          <w:spacing w:val="-1"/>
        </w:rPr>
        <w:t>contractului.</w:t>
      </w:r>
    </w:p>
    <w:p w:rsidR="009504EF" w:rsidRDefault="009504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504EF" w:rsidRDefault="005912F6">
      <w:pPr>
        <w:pStyle w:val="Heading1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 xml:space="preserve">4 </w:t>
      </w:r>
      <w:r>
        <w:rPr>
          <w:spacing w:val="-1"/>
          <w:u w:val="thick" w:color="000000"/>
        </w:rPr>
        <w:t>GARA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 xml:space="preserve">NŢII TEHNICE </w:t>
      </w:r>
    </w:p>
    <w:p w:rsidR="009504EF" w:rsidRDefault="009504E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504EF" w:rsidRDefault="005912F6" w:rsidP="005912F6">
      <w:pPr>
        <w:pStyle w:val="BodyText"/>
        <w:spacing w:before="69"/>
        <w:ind w:left="102" w:right="106" w:firstLine="0"/>
        <w:rPr>
          <w:rFonts w:cs="Times New Roman"/>
        </w:rPr>
      </w:pPr>
      <w:r>
        <w:rPr>
          <w:spacing w:val="-1"/>
        </w:rPr>
        <w:t>Prestatorul</w:t>
      </w:r>
      <w:r>
        <w:rPr>
          <w:spacing w:val="7"/>
        </w:rPr>
        <w:t xml:space="preserve"> </w:t>
      </w:r>
      <w:r>
        <w:t>va</w:t>
      </w:r>
      <w:r>
        <w:rPr>
          <w:spacing w:val="6"/>
        </w:rPr>
        <w:t xml:space="preserve"> </w:t>
      </w:r>
      <w:r>
        <w:rPr>
          <w:spacing w:val="-1"/>
        </w:rPr>
        <w:t>garanta</w:t>
      </w:r>
      <w:r>
        <w:rPr>
          <w:spacing w:val="6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rPr>
          <w:spacing w:val="-1"/>
        </w:rPr>
        <w:t>funcţionarea</w:t>
      </w:r>
      <w:r>
        <w:rPr>
          <w:spacing w:val="6"/>
        </w:rPr>
        <w:t xml:space="preserve"> </w:t>
      </w:r>
      <w:r>
        <w:rPr>
          <w:spacing w:val="-1"/>
        </w:rPr>
        <w:t>echipamentelor</w:t>
      </w:r>
      <w:r>
        <w:rPr>
          <w:spacing w:val="6"/>
        </w:rPr>
        <w:t xml:space="preserve"> </w:t>
      </w:r>
      <w:r>
        <w:t>puse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dispozitie</w:t>
      </w:r>
      <w:r>
        <w:rPr>
          <w:spacing w:val="6"/>
        </w:rPr>
        <w:t xml:space="preserve"> </w:t>
      </w:r>
      <w:r>
        <w:rPr>
          <w:spacing w:val="-1"/>
        </w:rPr>
        <w:t>beneficiarului</w:t>
      </w:r>
      <w:r>
        <w:rPr>
          <w:spacing w:val="13"/>
        </w:rPr>
        <w:t xml:space="preserve"> </w:t>
      </w:r>
      <w:r>
        <w:t>şi</w:t>
      </w:r>
      <w:r>
        <w:rPr>
          <w:spacing w:val="107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calitatea serviciilor</w:t>
      </w:r>
      <w:r>
        <w:t xml:space="preserve"> </w:t>
      </w:r>
      <w:r>
        <w:rPr>
          <w:spacing w:val="-1"/>
        </w:rPr>
        <w:t>furnizate.</w:t>
      </w:r>
    </w:p>
    <w:p w:rsidR="009504EF" w:rsidRDefault="009504E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504EF" w:rsidRDefault="005912F6">
      <w:pPr>
        <w:pStyle w:val="Heading1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 xml:space="preserve">5 </w:t>
      </w:r>
      <w:r>
        <w:rPr>
          <w:spacing w:val="-1"/>
          <w:u w:val="thick" w:color="000000"/>
        </w:rPr>
        <w:t>MODIFI</w:t>
      </w:r>
      <w:r>
        <w:rPr>
          <w:spacing w:val="-58"/>
          <w:u w:val="thick" w:color="000000"/>
        </w:rPr>
        <w:t xml:space="preserve"> </w:t>
      </w:r>
      <w:r>
        <w:rPr>
          <w:spacing w:val="-1"/>
          <w:u w:val="thick" w:color="000000"/>
        </w:rPr>
        <w:t>CĂRI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POS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 xml:space="preserve">IBILE ÎN </w:t>
      </w:r>
      <w:r>
        <w:rPr>
          <w:spacing w:val="-1"/>
          <w:u w:val="thick" w:color="000000"/>
        </w:rPr>
        <w:t>OPŢIUNIL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ACHIZIT</w:t>
      </w:r>
      <w:r>
        <w:rPr>
          <w:u w:val="thick" w:color="000000"/>
        </w:rPr>
        <w:t xml:space="preserve">ORULUI </w:t>
      </w:r>
    </w:p>
    <w:p w:rsidR="009504EF" w:rsidRDefault="009504E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504EF" w:rsidRDefault="005912F6" w:rsidP="005912F6">
      <w:pPr>
        <w:pStyle w:val="BodyText"/>
        <w:spacing w:before="69"/>
        <w:ind w:left="102" w:right="107" w:firstLine="0"/>
        <w:jc w:val="both"/>
        <w:rPr>
          <w:rFonts w:cs="Times New Roman"/>
        </w:rPr>
      </w:pPr>
      <w:r>
        <w:rPr>
          <w:spacing w:val="-1"/>
        </w:rPr>
        <w:t>Achizitorul</w:t>
      </w:r>
      <w:r>
        <w:rPr>
          <w:spacing w:val="16"/>
        </w:rPr>
        <w:t xml:space="preserve"> </w:t>
      </w:r>
      <w:r>
        <w:t>îşi</w:t>
      </w:r>
      <w:r>
        <w:rPr>
          <w:spacing w:val="17"/>
        </w:rPr>
        <w:t xml:space="preserve"> </w:t>
      </w:r>
      <w:r>
        <w:rPr>
          <w:spacing w:val="-1"/>
        </w:rPr>
        <w:t>rezervă</w:t>
      </w:r>
      <w:r>
        <w:rPr>
          <w:spacing w:val="15"/>
        </w:rPr>
        <w:t xml:space="preserve"> </w:t>
      </w:r>
      <w:r>
        <w:t>dreptul</w:t>
      </w:r>
      <w:r>
        <w:rPr>
          <w:spacing w:val="17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t>prevadă</w:t>
      </w:r>
      <w:r>
        <w:rPr>
          <w:spacing w:val="15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rPr>
          <w:spacing w:val="-1"/>
        </w:rPr>
        <w:t>contractul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servicii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spacing w:val="17"/>
        </w:rPr>
        <w:t xml:space="preserve"> </w:t>
      </w:r>
      <w:r>
        <w:t>derularea</w:t>
      </w:r>
      <w:r>
        <w:rPr>
          <w:spacing w:val="17"/>
        </w:rPr>
        <w:t xml:space="preserve"> </w:t>
      </w:r>
      <w:r>
        <w:rPr>
          <w:spacing w:val="-1"/>
        </w:rPr>
        <w:t>activităţii</w:t>
      </w:r>
      <w:r>
        <w:rPr>
          <w:spacing w:val="18"/>
        </w:rPr>
        <w:t xml:space="preserve"> </w:t>
      </w:r>
      <w:r>
        <w:t>să</w:t>
      </w:r>
      <w:r>
        <w:rPr>
          <w:spacing w:val="91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efectueze</w:t>
      </w:r>
      <w:r>
        <w:rPr>
          <w:spacing w:val="34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t>în</w:t>
      </w:r>
      <w:r>
        <w:rPr>
          <w:spacing w:val="36"/>
        </w:rPr>
        <w:t xml:space="preserve"> </w:t>
      </w:r>
      <w:r>
        <w:rPr>
          <w:spacing w:val="-1"/>
        </w:rPr>
        <w:t>anul</w:t>
      </w:r>
      <w:r>
        <w:rPr>
          <w:spacing w:val="38"/>
        </w:rPr>
        <w:t xml:space="preserve"> </w:t>
      </w:r>
      <w:r>
        <w:t>2020,</w:t>
      </w:r>
      <w:r>
        <w:rPr>
          <w:spacing w:val="35"/>
        </w:rPr>
        <w:t xml:space="preserve"> </w:t>
      </w:r>
      <w:r>
        <w:rPr>
          <w:spacing w:val="-1"/>
        </w:rPr>
        <w:t>cel</w:t>
      </w:r>
      <w:r>
        <w:rPr>
          <w:spacing w:val="36"/>
        </w:rPr>
        <w:t xml:space="preserve"> </w:t>
      </w:r>
      <w:r>
        <w:t>mult</w:t>
      </w:r>
      <w:r>
        <w:rPr>
          <w:spacing w:val="36"/>
        </w:rPr>
        <w:t xml:space="preserve"> </w:t>
      </w:r>
      <w:r>
        <w:rPr>
          <w:spacing w:val="-1"/>
        </w:rPr>
        <w:t>pana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data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31.12.2020</w:t>
      </w:r>
      <w:r>
        <w:rPr>
          <w:spacing w:val="36"/>
        </w:rPr>
        <w:t xml:space="preserve"> </w:t>
      </w:r>
      <w:r>
        <w:t>(posibilitatea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prelungire</w:t>
      </w:r>
      <w:r>
        <w:rPr>
          <w:spacing w:val="36"/>
        </w:rPr>
        <w:t xml:space="preserve"> </w:t>
      </w:r>
      <w:r>
        <w:t>cu</w:t>
      </w:r>
      <w:r>
        <w:rPr>
          <w:spacing w:val="59"/>
        </w:rPr>
        <w:t xml:space="preserve"> </w:t>
      </w:r>
      <w:r>
        <w:t xml:space="preserve">maxim 4 </w:t>
      </w:r>
      <w:r>
        <w:rPr>
          <w:spacing w:val="-1"/>
        </w:rPr>
        <w:t>luni</w:t>
      </w:r>
      <w:r>
        <w:t xml:space="preserve"> în </w:t>
      </w:r>
      <w:r>
        <w:rPr>
          <w:spacing w:val="-1"/>
        </w:rPr>
        <w:t>anul</w:t>
      </w:r>
      <w:r>
        <w:t xml:space="preserve"> </w:t>
      </w:r>
      <w:r>
        <w:rPr>
          <w:spacing w:val="-1"/>
        </w:rPr>
        <w:t>2021</w:t>
      </w:r>
      <w:r>
        <w:t xml:space="preserve"> </w:t>
      </w:r>
      <w:r>
        <w:rPr>
          <w:spacing w:val="-1"/>
        </w:rPr>
        <w:t>printr-un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aditional).</w:t>
      </w:r>
    </w:p>
    <w:p w:rsidR="009504EF" w:rsidRDefault="009504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504EF" w:rsidRDefault="005912F6">
      <w:pPr>
        <w:pStyle w:val="Heading1"/>
        <w:spacing w:line="274" w:lineRule="exact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6. O</w:t>
      </w:r>
      <w:r>
        <w:rPr>
          <w:spacing w:val="-2"/>
          <w:u w:val="thick" w:color="000000"/>
        </w:rPr>
        <w:t>FE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 xml:space="preserve">RTEA TEHNICA </w:t>
      </w:r>
    </w:p>
    <w:p w:rsidR="009504EF" w:rsidRDefault="005912F6" w:rsidP="001A5026">
      <w:pPr>
        <w:pStyle w:val="BodyText"/>
        <w:ind w:left="102" w:right="109" w:firstLine="0"/>
        <w:jc w:val="both"/>
        <w:rPr>
          <w:rFonts w:cs="Times New Roman"/>
        </w:rPr>
      </w:pP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tehnica</w:t>
      </w:r>
      <w:r>
        <w:rPr>
          <w:spacing w:val="13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fi</w:t>
      </w:r>
      <w:r>
        <w:rPr>
          <w:spacing w:val="13"/>
        </w:rPr>
        <w:t xml:space="preserve"> </w:t>
      </w:r>
      <w:r>
        <w:rPr>
          <w:spacing w:val="-1"/>
        </w:rPr>
        <w:t>întocmită</w:t>
      </w:r>
      <w:r>
        <w:rPr>
          <w:spacing w:val="13"/>
        </w:rPr>
        <w:t xml:space="preserve"> </w:t>
      </w:r>
      <w:r>
        <w:rPr>
          <w:spacing w:val="-1"/>
        </w:rPr>
        <w:t>astfel</w:t>
      </w:r>
      <w:r>
        <w:rPr>
          <w:spacing w:val="14"/>
        </w:rPr>
        <w:t xml:space="preserve"> </w:t>
      </w:r>
      <w:r>
        <w:rPr>
          <w:spacing w:val="-1"/>
        </w:rPr>
        <w:t>încât</w:t>
      </w:r>
      <w:r>
        <w:rPr>
          <w:spacing w:val="14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ofere</w:t>
      </w:r>
      <w:r>
        <w:rPr>
          <w:spacing w:val="16"/>
        </w:rPr>
        <w:t xml:space="preserve"> </w:t>
      </w:r>
      <w:r>
        <w:t>răspuns</w:t>
      </w:r>
      <w:r>
        <w:rPr>
          <w:spacing w:val="14"/>
        </w:rPr>
        <w:t xml:space="preserve"> </w:t>
      </w:r>
      <w:r>
        <w:rPr>
          <w:spacing w:val="-1"/>
        </w:rPr>
        <w:t>pentru</w:t>
      </w:r>
      <w:r>
        <w:rPr>
          <w:spacing w:val="13"/>
        </w:rPr>
        <w:t xml:space="preserve"> </w:t>
      </w:r>
      <w:r>
        <w:rPr>
          <w:spacing w:val="-1"/>
        </w:rPr>
        <w:t>fiecare</w:t>
      </w:r>
      <w:r>
        <w:rPr>
          <w:spacing w:val="13"/>
        </w:rPr>
        <w:t xml:space="preserve"> </w:t>
      </w:r>
      <w:r>
        <w:rPr>
          <w:spacing w:val="-1"/>
        </w:rPr>
        <w:t>cerinţă,</w:t>
      </w:r>
      <w:r>
        <w:rPr>
          <w:spacing w:val="14"/>
        </w:rPr>
        <w:t xml:space="preserve"> </w:t>
      </w:r>
      <w:r>
        <w:t>iar</w:t>
      </w:r>
      <w:r>
        <w:rPr>
          <w:spacing w:val="81"/>
        </w:rPr>
        <w:t xml:space="preserve"> </w:t>
      </w:r>
      <w:r>
        <w:rPr>
          <w:spacing w:val="-1"/>
        </w:rPr>
        <w:t>documentele</w:t>
      </w:r>
      <w:r>
        <w:rPr>
          <w:spacing w:val="28"/>
        </w:rPr>
        <w:t xml:space="preserve"> </w:t>
      </w:r>
      <w:r>
        <w:rPr>
          <w:spacing w:val="-1"/>
        </w:rPr>
        <w:t>ataşate</w:t>
      </w:r>
      <w:r>
        <w:rPr>
          <w:spacing w:val="28"/>
        </w:rPr>
        <w:t xml:space="preserve"> </w:t>
      </w:r>
      <w:r>
        <w:t>să</w:t>
      </w:r>
      <w:r>
        <w:rPr>
          <w:spacing w:val="30"/>
        </w:rPr>
        <w:t xml:space="preserve"> </w:t>
      </w:r>
      <w:r>
        <w:rPr>
          <w:spacing w:val="-1"/>
        </w:rPr>
        <w:t>ateste</w:t>
      </w:r>
      <w:r>
        <w:rPr>
          <w:spacing w:val="27"/>
        </w:rPr>
        <w:t xml:space="preserve"> </w:t>
      </w:r>
      <w:r>
        <w:t>că</w:t>
      </w:r>
      <w:r>
        <w:rPr>
          <w:spacing w:val="27"/>
        </w:rPr>
        <w:t xml:space="preserve"> </w:t>
      </w:r>
      <w:r>
        <w:rPr>
          <w:spacing w:val="-1"/>
        </w:rPr>
        <w:t>serviciul</w:t>
      </w:r>
      <w:r>
        <w:rPr>
          <w:spacing w:val="29"/>
        </w:rPr>
        <w:t xml:space="preserve"> </w:t>
      </w:r>
      <w:r>
        <w:t>oferit</w:t>
      </w:r>
      <w:r>
        <w:rPr>
          <w:spacing w:val="28"/>
        </w:rPr>
        <w:t xml:space="preserve"> </w:t>
      </w:r>
      <w:r>
        <w:rPr>
          <w:spacing w:val="-1"/>
        </w:rPr>
        <w:t>corespunde</w:t>
      </w:r>
      <w:r>
        <w:rPr>
          <w:spacing w:val="27"/>
        </w:rPr>
        <w:t xml:space="preserve"> </w:t>
      </w:r>
      <w:r>
        <w:t>calitativ</w:t>
      </w:r>
      <w:r>
        <w:rPr>
          <w:spacing w:val="29"/>
        </w:rPr>
        <w:t xml:space="preserve"> </w:t>
      </w:r>
      <w:r>
        <w:rPr>
          <w:spacing w:val="-1"/>
        </w:rPr>
        <w:t>cerintelor</w:t>
      </w:r>
      <w:r>
        <w:rPr>
          <w:spacing w:val="28"/>
        </w:rPr>
        <w:t xml:space="preserve"> </w:t>
      </w:r>
      <w:r>
        <w:t>impuse</w:t>
      </w:r>
      <w:r>
        <w:rPr>
          <w:spacing w:val="27"/>
        </w:rPr>
        <w:t xml:space="preserve"> </w:t>
      </w:r>
      <w:r>
        <w:t>prin</w:t>
      </w:r>
      <w:r>
        <w:rPr>
          <w:spacing w:val="91"/>
        </w:rPr>
        <w:t xml:space="preserve"> </w:t>
      </w:r>
      <w:r>
        <w:rPr>
          <w:spacing w:val="-1"/>
        </w:rPr>
        <w:t xml:space="preserve">specificatiile </w:t>
      </w:r>
      <w:r>
        <w:t>tehnice</w:t>
      </w:r>
      <w:r>
        <w:rPr>
          <w:spacing w:val="-1"/>
        </w:rPr>
        <w:t xml:space="preserve"> </w:t>
      </w:r>
      <w:r>
        <w:t>minime</w:t>
      </w:r>
      <w:r>
        <w:rPr>
          <w:spacing w:val="-1"/>
        </w:rPr>
        <w:t xml:space="preserve"> </w:t>
      </w:r>
      <w:r>
        <w:t xml:space="preserve">din </w:t>
      </w:r>
      <w:r>
        <w:rPr>
          <w:spacing w:val="-1"/>
        </w:rPr>
        <w:t>prezentul</w:t>
      </w:r>
      <w:r>
        <w:t xml:space="preserve"> </w:t>
      </w:r>
      <w:r>
        <w:rPr>
          <w:spacing w:val="-1"/>
        </w:rPr>
        <w:t>caiet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sarcini.</w:t>
      </w:r>
    </w:p>
    <w:p w:rsidR="005912F6" w:rsidRDefault="005912F6">
      <w:pPr>
        <w:pStyle w:val="BodyText"/>
        <w:ind w:left="821" w:firstLine="0"/>
        <w:rPr>
          <w:spacing w:val="-1"/>
        </w:rPr>
      </w:pPr>
    </w:p>
    <w:p w:rsidR="005912F6" w:rsidRPr="005912F6" w:rsidRDefault="005912F6" w:rsidP="005912F6">
      <w:pPr>
        <w:pStyle w:val="Heading1"/>
        <w:spacing w:line="274" w:lineRule="exact"/>
        <w:rPr>
          <w:u w:val="thick" w:color="000000"/>
        </w:rPr>
      </w:pPr>
      <w:r w:rsidRPr="005912F6">
        <w:rPr>
          <w:u w:val="thick" w:color="000000"/>
        </w:rPr>
        <w:t>7. OFERTA FINANCIARA</w:t>
      </w:r>
    </w:p>
    <w:p w:rsidR="009504EF" w:rsidRDefault="005912F6" w:rsidP="001A5026">
      <w:pPr>
        <w:pStyle w:val="BodyText"/>
      </w:pPr>
      <w:r>
        <w:rPr>
          <w:spacing w:val="-1"/>
        </w:rPr>
        <w:t>Pretul</w:t>
      </w:r>
      <w:r>
        <w:t xml:space="preserve"> </w:t>
      </w:r>
      <w:r>
        <w:rPr>
          <w:spacing w:val="-1"/>
        </w:rPr>
        <w:t>serviciilor</w:t>
      </w:r>
      <w:r>
        <w:t xml:space="preserve"> </w:t>
      </w:r>
      <w:r>
        <w:rPr>
          <w:spacing w:val="-1"/>
        </w:rPr>
        <w:t>ofertate</w:t>
      </w:r>
      <w:r>
        <w:rPr>
          <w:spacing w:val="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 xml:space="preserve">fi </w:t>
      </w:r>
      <w:r>
        <w:rPr>
          <w:spacing w:val="-1"/>
        </w:rPr>
        <w:t>exprimat</w:t>
      </w:r>
      <w:r>
        <w:t xml:space="preserve"> </w:t>
      </w:r>
      <w:r>
        <w:rPr>
          <w:spacing w:val="-1"/>
        </w:rPr>
        <w:t>lei</w:t>
      </w:r>
      <w:r>
        <w:t xml:space="preserve"> </w:t>
      </w:r>
      <w:r>
        <w:rPr>
          <w:spacing w:val="-1"/>
        </w:rPr>
        <w:t>fară</w:t>
      </w:r>
      <w:r>
        <w:rPr>
          <w:spacing w:val="-2"/>
        </w:rPr>
        <w:t xml:space="preserve"> </w:t>
      </w:r>
      <w:r>
        <w:t>TVA.</w:t>
      </w:r>
    </w:p>
    <w:p w:rsidR="009504EF" w:rsidRDefault="005912F6" w:rsidP="001A5026">
      <w:pPr>
        <w:pStyle w:val="BodyText"/>
      </w:pPr>
      <w:r>
        <w:rPr>
          <w:spacing w:val="-1"/>
        </w:rPr>
        <w:t>Dacă</w:t>
      </w:r>
      <w:r>
        <w:rPr>
          <w:spacing w:val="51"/>
        </w:rPr>
        <w:t xml:space="preserve"> </w:t>
      </w:r>
      <w:r>
        <w:rPr>
          <w:spacing w:val="-1"/>
        </w:rPr>
        <w:t>furnizarea</w:t>
      </w:r>
      <w:r>
        <w:rPr>
          <w:spacing w:val="49"/>
        </w:rPr>
        <w:t xml:space="preserve"> </w:t>
      </w:r>
      <w:r>
        <w:rPr>
          <w:spacing w:val="-1"/>
        </w:rPr>
        <w:t>serviciului</w:t>
      </w:r>
      <w:r>
        <w:rPr>
          <w:spacing w:val="50"/>
        </w:rPr>
        <w:t xml:space="preserve"> </w:t>
      </w:r>
      <w:r>
        <w:rPr>
          <w:spacing w:val="-1"/>
        </w:rPr>
        <w:t>presupune</w:t>
      </w:r>
      <w:r>
        <w:rPr>
          <w:spacing w:val="49"/>
        </w:rPr>
        <w:t xml:space="preserve"> </w:t>
      </w:r>
      <w:r>
        <w:t>plata</w:t>
      </w:r>
      <w:r>
        <w:rPr>
          <w:spacing w:val="49"/>
        </w:rPr>
        <w:t xml:space="preserve"> </w:t>
      </w:r>
      <w:r>
        <w:rPr>
          <w:spacing w:val="-1"/>
        </w:rPr>
        <w:t>unei</w:t>
      </w:r>
      <w:r>
        <w:rPr>
          <w:spacing w:val="52"/>
        </w:rPr>
        <w:t xml:space="preserve"> </w:t>
      </w:r>
      <w:r>
        <w:t>taxe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instalare,</w:t>
      </w:r>
      <w:r>
        <w:rPr>
          <w:spacing w:val="50"/>
        </w:rPr>
        <w:t xml:space="preserve"> </w:t>
      </w:r>
      <w:r>
        <w:t>oferta</w:t>
      </w:r>
      <w:r>
        <w:rPr>
          <w:spacing w:val="49"/>
        </w:rPr>
        <w:t xml:space="preserve"> </w:t>
      </w:r>
      <w:r>
        <w:t>va</w:t>
      </w:r>
      <w:r>
        <w:rPr>
          <w:spacing w:val="49"/>
        </w:rPr>
        <w:t xml:space="preserve"> </w:t>
      </w:r>
      <w:r>
        <w:t>fi</w:t>
      </w:r>
      <w:r>
        <w:rPr>
          <w:spacing w:val="49"/>
        </w:rPr>
        <w:t xml:space="preserve"> </w:t>
      </w:r>
      <w:r>
        <w:rPr>
          <w:spacing w:val="-1"/>
        </w:rPr>
        <w:t>defalcată</w:t>
      </w:r>
    </w:p>
    <w:p w:rsidR="009504EF" w:rsidRDefault="009504EF">
      <w:pPr>
        <w:sectPr w:rsidR="009504EF">
          <w:headerReference w:type="default" r:id="rId7"/>
          <w:pgSz w:w="12240" w:h="15840"/>
          <w:pgMar w:top="800" w:right="740" w:bottom="280" w:left="1600" w:header="720" w:footer="720" w:gutter="0"/>
          <w:cols w:space="720"/>
        </w:sectPr>
      </w:pPr>
    </w:p>
    <w:p w:rsidR="009504EF" w:rsidRDefault="005912F6">
      <w:pPr>
        <w:pStyle w:val="BodyText"/>
        <w:ind w:left="102" w:firstLine="0"/>
        <w:rPr>
          <w:rFonts w:cs="Times New Roman"/>
        </w:rPr>
      </w:pPr>
      <w:r>
        <w:rPr>
          <w:spacing w:val="-1"/>
        </w:rPr>
        <w:t>astfel:</w:t>
      </w:r>
    </w:p>
    <w:p w:rsidR="009504EF" w:rsidRDefault="005912F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504EF" w:rsidRDefault="005912F6">
      <w:pPr>
        <w:pStyle w:val="BodyText"/>
        <w:numPr>
          <w:ilvl w:val="0"/>
          <w:numId w:val="1"/>
        </w:numPr>
        <w:tabs>
          <w:tab w:val="left" w:pos="455"/>
        </w:tabs>
        <w:rPr>
          <w:rFonts w:cs="Times New Roman"/>
        </w:rPr>
      </w:pPr>
      <w:r>
        <w:t>taxă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instalare;</w:t>
      </w:r>
    </w:p>
    <w:p w:rsidR="009504EF" w:rsidRDefault="005912F6">
      <w:pPr>
        <w:pStyle w:val="BodyText"/>
        <w:numPr>
          <w:ilvl w:val="0"/>
          <w:numId w:val="1"/>
        </w:numPr>
        <w:tabs>
          <w:tab w:val="left" w:pos="455"/>
        </w:tabs>
        <w:rPr>
          <w:rFonts w:cs="Times New Roman"/>
        </w:rPr>
      </w:pPr>
      <w:r>
        <w:rPr>
          <w:spacing w:val="-1"/>
        </w:rPr>
        <w:t>abonament</w:t>
      </w:r>
      <w:r>
        <w:t xml:space="preserve"> </w:t>
      </w:r>
      <w:r>
        <w:rPr>
          <w:spacing w:val="-1"/>
        </w:rPr>
        <w:t>lunar;</w:t>
      </w:r>
    </w:p>
    <w:p w:rsidR="009504EF" w:rsidRDefault="005912F6">
      <w:pPr>
        <w:pStyle w:val="BodyText"/>
        <w:ind w:left="94" w:firstLine="0"/>
      </w:pP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1"/>
        </w:rPr>
        <w:t>va</w:t>
      </w:r>
      <w:r>
        <w:rPr>
          <w:spacing w:val="-1"/>
        </w:rPr>
        <w:t xml:space="preserve"> </w:t>
      </w:r>
      <w:r>
        <w:t xml:space="preserve">fi </w:t>
      </w:r>
      <w:r>
        <w:rPr>
          <w:spacing w:val="-1"/>
        </w:rPr>
        <w:t>redactată</w:t>
      </w:r>
      <w:r>
        <w:t xml:space="preserve"> în limba </w:t>
      </w:r>
      <w:r>
        <w:rPr>
          <w:spacing w:val="-1"/>
        </w:rPr>
        <w:t>româna</w:t>
      </w:r>
      <w:r>
        <w:rPr>
          <w:spacing w:val="-2"/>
        </w:rPr>
        <w:t xml:space="preserve"> </w:t>
      </w:r>
      <w:r>
        <w:t xml:space="preserve">şi va </w:t>
      </w:r>
      <w:r>
        <w:rPr>
          <w:spacing w:val="-1"/>
        </w:rPr>
        <w:t>fi</w:t>
      </w:r>
      <w:r>
        <w:t xml:space="preserve"> valabilă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 xml:space="preserve">perioada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minim 30 de</w:t>
      </w:r>
      <w:r>
        <w:rPr>
          <w:spacing w:val="-1"/>
        </w:rPr>
        <w:t xml:space="preserve"> </w:t>
      </w:r>
      <w:r>
        <w:t>zile.</w:t>
      </w:r>
    </w:p>
    <w:p w:rsidR="009504EF" w:rsidRDefault="009504EF">
      <w:pPr>
        <w:sectPr w:rsidR="009504EF">
          <w:type w:val="continuous"/>
          <w:pgSz w:w="12240" w:h="15840"/>
          <w:pgMar w:top="1080" w:right="740" w:bottom="280" w:left="1600" w:header="720" w:footer="720" w:gutter="0"/>
          <w:cols w:num="2" w:space="720" w:equalWidth="0">
            <w:col w:w="688" w:space="40"/>
            <w:col w:w="9172"/>
          </w:cols>
        </w:sectPr>
      </w:pPr>
    </w:p>
    <w:p w:rsidR="009504EF" w:rsidRDefault="009504E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504EF" w:rsidRPr="001A5026" w:rsidRDefault="005912F6" w:rsidP="001A5026">
      <w:pPr>
        <w:pStyle w:val="Heading1"/>
        <w:spacing w:before="69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8.TERMEN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REALIZARE</w:t>
      </w:r>
      <w:r>
        <w:rPr>
          <w:u w:val="thick" w:color="000000"/>
        </w:rPr>
        <w:t xml:space="preserve"> A CONEXIUNII</w:t>
      </w:r>
    </w:p>
    <w:p w:rsidR="009504EF" w:rsidRDefault="005912F6" w:rsidP="005912F6">
      <w:pPr>
        <w:pStyle w:val="BodyText"/>
        <w:spacing w:before="69"/>
        <w:rPr>
          <w:rFonts w:cs="Times New Roman"/>
        </w:rPr>
      </w:pPr>
      <w:r>
        <w:rPr>
          <w:spacing w:val="-1"/>
        </w:rPr>
        <w:t>Prestatorul</w:t>
      </w:r>
      <w:r>
        <w:t xml:space="preserve"> va</w:t>
      </w:r>
      <w:r>
        <w:rPr>
          <w:spacing w:val="-1"/>
        </w:rPr>
        <w:t xml:space="preserve"> asigura</w:t>
      </w:r>
      <w:r>
        <w:t xml:space="preserve"> </w:t>
      </w:r>
      <w:r>
        <w:rPr>
          <w:spacing w:val="-1"/>
        </w:rPr>
        <w:t>furnizarea serviciilor</w:t>
      </w:r>
      <w:r>
        <w:t xml:space="preserve"> în maxim 10 zile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semnarea</w:t>
      </w:r>
      <w:r>
        <w:rPr>
          <w:spacing w:val="1"/>
        </w:rPr>
        <w:t xml:space="preserve"> </w:t>
      </w:r>
      <w:r>
        <w:rPr>
          <w:spacing w:val="-1"/>
        </w:rPr>
        <w:t>contractului.</w:t>
      </w:r>
    </w:p>
    <w:p w:rsidR="009504EF" w:rsidRDefault="009504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504EF" w:rsidRPr="001A5026" w:rsidRDefault="005912F6" w:rsidP="001A5026">
      <w:pPr>
        <w:pStyle w:val="Heading1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 w:rsidR="001A5026">
        <w:rPr>
          <w:u w:val="thick" w:color="000000"/>
        </w:rPr>
        <w:t>9</w:t>
      </w:r>
      <w:r>
        <w:rPr>
          <w:u w:val="thick" w:color="000000"/>
        </w:rPr>
        <w:t xml:space="preserve">. </w:t>
      </w:r>
      <w:r>
        <w:rPr>
          <w:spacing w:val="-1"/>
          <w:u w:val="thick" w:color="000000"/>
        </w:rPr>
        <w:t>CONDIŢ</w:t>
      </w:r>
      <w:r>
        <w:rPr>
          <w:u w:val="thick" w:color="000000"/>
        </w:rPr>
        <w:t xml:space="preserve">II DE </w:t>
      </w:r>
      <w:r>
        <w:rPr>
          <w:spacing w:val="-2"/>
          <w:u w:val="thick" w:color="000000"/>
        </w:rPr>
        <w:t>PL</w:t>
      </w:r>
      <w:r>
        <w:rPr>
          <w:u w:val="thick" w:color="000000"/>
        </w:rPr>
        <w:t>A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 xml:space="preserve">TĂ </w:t>
      </w:r>
    </w:p>
    <w:p w:rsidR="001A5026" w:rsidRDefault="005912F6" w:rsidP="001A5026">
      <w:pPr>
        <w:pStyle w:val="BodyText"/>
        <w:spacing w:before="69"/>
        <w:ind w:left="102" w:firstLine="0"/>
        <w:rPr>
          <w:rFonts w:cs="Times New Roman"/>
        </w:rPr>
      </w:pPr>
      <w:r>
        <w:t>Plata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va</w:t>
      </w:r>
      <w:r>
        <w:rPr>
          <w:spacing w:val="18"/>
        </w:rPr>
        <w:t xml:space="preserve"> </w:t>
      </w:r>
      <w:r>
        <w:t>face</w:t>
      </w:r>
      <w:r>
        <w:rPr>
          <w:spacing w:val="18"/>
        </w:rPr>
        <w:t xml:space="preserve"> </w:t>
      </w:r>
      <w:r>
        <w:t>pe</w:t>
      </w:r>
      <w:r>
        <w:rPr>
          <w:spacing w:val="20"/>
        </w:rPr>
        <w:t xml:space="preserve"> </w:t>
      </w:r>
      <w:r>
        <w:t>bază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facturi</w:t>
      </w:r>
      <w:r>
        <w:rPr>
          <w:spacing w:val="21"/>
        </w:rPr>
        <w:t xml:space="preserve"> </w:t>
      </w:r>
      <w:r>
        <w:rPr>
          <w:spacing w:val="-1"/>
        </w:rPr>
        <w:t>emise</w:t>
      </w:r>
      <w:r>
        <w:rPr>
          <w:spacing w:val="18"/>
        </w:rPr>
        <w:t xml:space="preserve"> </w:t>
      </w:r>
      <w:r>
        <w:t xml:space="preserve">lunar. </w:t>
      </w:r>
      <w:r>
        <w:rPr>
          <w:spacing w:val="48"/>
        </w:rPr>
        <w:t xml:space="preserve"> </w:t>
      </w:r>
      <w:r>
        <w:t>Plata</w:t>
      </w:r>
      <w:r>
        <w:rPr>
          <w:spacing w:val="18"/>
        </w:rPr>
        <w:t xml:space="preserve"> </w:t>
      </w:r>
      <w:r>
        <w:rPr>
          <w:spacing w:val="-1"/>
        </w:rPr>
        <w:t>facturilor</w:t>
      </w:r>
      <w:r>
        <w:rPr>
          <w:spacing w:val="18"/>
        </w:rPr>
        <w:t xml:space="preserve"> </w:t>
      </w:r>
      <w:r>
        <w:rPr>
          <w:spacing w:val="-1"/>
        </w:rPr>
        <w:t>aferente</w:t>
      </w:r>
      <w:r>
        <w:rPr>
          <w:spacing w:val="20"/>
        </w:rPr>
        <w:t xml:space="preserve"> </w:t>
      </w:r>
      <w:r>
        <w:rPr>
          <w:spacing w:val="-1"/>
        </w:rPr>
        <w:t>fiecărei</w:t>
      </w:r>
      <w:r>
        <w:rPr>
          <w:spacing w:val="19"/>
        </w:rPr>
        <w:t xml:space="preserve"> </w:t>
      </w:r>
      <w:r>
        <w:t>luni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rPr>
          <w:spacing w:val="18"/>
        </w:rPr>
        <w:t xml:space="preserve"> </w:t>
      </w:r>
      <w:r>
        <w:t>va</w:t>
      </w:r>
      <w:r>
        <w:rPr>
          <w:spacing w:val="64"/>
        </w:rPr>
        <w:t xml:space="preserve"> </w:t>
      </w:r>
      <w:r>
        <w:rPr>
          <w:spacing w:val="-1"/>
        </w:rPr>
        <w:t xml:space="preserve">efectua </w:t>
      </w:r>
      <w:r>
        <w:t>în maxim 30 de</w:t>
      </w:r>
      <w:r>
        <w:rPr>
          <w:spacing w:val="-1"/>
        </w:rPr>
        <w:t xml:space="preserve"> zile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 xml:space="preserve">recepţionarea </w:t>
      </w:r>
      <w:r w:rsidR="001A5026">
        <w:t>facturilor.</w:t>
      </w:r>
    </w:p>
    <w:p w:rsidR="001A5026" w:rsidRPr="001A5026" w:rsidRDefault="001A5026" w:rsidP="001A5026"/>
    <w:p w:rsidR="001A5026" w:rsidRPr="001A5026" w:rsidRDefault="001A5026" w:rsidP="001A5026"/>
    <w:p w:rsidR="001A5026" w:rsidRPr="001A5026" w:rsidRDefault="001A5026" w:rsidP="001A5026"/>
    <w:p w:rsidR="001A5026" w:rsidRPr="001A5026" w:rsidRDefault="001A5026" w:rsidP="001A5026"/>
    <w:p w:rsidR="001A5026" w:rsidRPr="001A5026" w:rsidRDefault="001A5026" w:rsidP="001A5026"/>
    <w:p w:rsidR="001A5026" w:rsidRPr="001A5026" w:rsidRDefault="001A5026" w:rsidP="001A5026"/>
    <w:p w:rsidR="001A5026" w:rsidRPr="001A5026" w:rsidRDefault="001A5026" w:rsidP="001A5026"/>
    <w:p w:rsidR="001A5026" w:rsidRPr="001A5026" w:rsidRDefault="001A5026" w:rsidP="001A5026"/>
    <w:p w:rsidR="001A5026" w:rsidRPr="001A5026" w:rsidRDefault="001A5026" w:rsidP="001A5026"/>
    <w:p w:rsidR="009504EF" w:rsidRPr="001A5026" w:rsidRDefault="009504EF" w:rsidP="001A5026">
      <w:pPr>
        <w:tabs>
          <w:tab w:val="left" w:pos="1605"/>
        </w:tabs>
        <w:sectPr w:rsidR="009504EF" w:rsidRPr="001A5026">
          <w:type w:val="continuous"/>
          <w:pgSz w:w="12240" w:h="15840"/>
          <w:pgMar w:top="1080" w:right="740" w:bottom="280" w:left="1600" w:header="720" w:footer="720" w:gutter="0"/>
          <w:cols w:space="720"/>
        </w:sectPr>
      </w:pPr>
      <w:bookmarkStart w:id="0" w:name="_GoBack"/>
      <w:bookmarkEnd w:id="0"/>
    </w:p>
    <w:p w:rsidR="009504EF" w:rsidRPr="001A5026" w:rsidRDefault="009504EF" w:rsidP="001A5026">
      <w:pPr>
        <w:tabs>
          <w:tab w:val="left" w:pos="5535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9504EF" w:rsidRPr="001A5026">
      <w:type w:val="continuous"/>
      <w:pgSz w:w="16850" w:h="11910" w:orient="landscape"/>
      <w:pgMar w:top="1080" w:right="74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2D" w:rsidRDefault="00F8492D" w:rsidP="001A5026">
      <w:r>
        <w:separator/>
      </w:r>
    </w:p>
  </w:endnote>
  <w:endnote w:type="continuationSeparator" w:id="0">
    <w:p w:rsidR="00F8492D" w:rsidRDefault="00F8492D" w:rsidP="001A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2D" w:rsidRDefault="00F8492D" w:rsidP="001A5026">
      <w:r>
        <w:separator/>
      </w:r>
    </w:p>
  </w:footnote>
  <w:footnote w:type="continuationSeparator" w:id="0">
    <w:p w:rsidR="00F8492D" w:rsidRDefault="00F8492D" w:rsidP="001A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26" w:rsidRDefault="001A5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295D"/>
    <w:multiLevelType w:val="hybridMultilevel"/>
    <w:tmpl w:val="FB36FBAA"/>
    <w:lvl w:ilvl="0" w:tplc="65003F2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32C94A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BF6072B6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3" w:tplc="40C653D0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CA58424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70DC008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9A8A27E6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EFAC21D8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ACD05066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</w:abstractNum>
  <w:abstractNum w:abstractNumId="1" w15:restartNumberingAfterBreak="0">
    <w:nsid w:val="34711C8F"/>
    <w:multiLevelType w:val="hybridMultilevel"/>
    <w:tmpl w:val="BE007988"/>
    <w:lvl w:ilvl="0" w:tplc="CC205B86">
      <w:start w:val="1"/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EEEA9E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86A28062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B58679BE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FBF6AC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5344B91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64487FE8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  <w:lvl w:ilvl="7" w:tplc="71F08328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1A5EECEA">
      <w:start w:val="1"/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" w15:restartNumberingAfterBreak="0">
    <w:nsid w:val="5A390EAD"/>
    <w:multiLevelType w:val="hybridMultilevel"/>
    <w:tmpl w:val="72C0B14C"/>
    <w:lvl w:ilvl="0" w:tplc="215E6E30">
      <w:start w:val="1"/>
      <w:numFmt w:val="decimal"/>
      <w:lvlText w:val="%1."/>
      <w:lvlJc w:val="left"/>
      <w:pPr>
        <w:ind w:left="282" w:hanging="180"/>
        <w:jc w:val="left"/>
      </w:pPr>
      <w:rPr>
        <w:rFonts w:hint="default"/>
        <w:u w:val="thick" w:color="000000"/>
      </w:rPr>
    </w:lvl>
    <w:lvl w:ilvl="1" w:tplc="BE2045CE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2" w:tplc="5E6A9B52">
      <w:start w:val="1"/>
      <w:numFmt w:val="bullet"/>
      <w:lvlText w:val="•"/>
      <w:lvlJc w:val="left"/>
      <w:pPr>
        <w:ind w:left="2205" w:hanging="180"/>
      </w:pPr>
      <w:rPr>
        <w:rFonts w:hint="default"/>
      </w:rPr>
    </w:lvl>
    <w:lvl w:ilvl="3" w:tplc="1FFC7844">
      <w:start w:val="1"/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46F0EB72">
      <w:start w:val="1"/>
      <w:numFmt w:val="bullet"/>
      <w:lvlText w:val="•"/>
      <w:lvlJc w:val="left"/>
      <w:pPr>
        <w:ind w:left="4129" w:hanging="180"/>
      </w:pPr>
      <w:rPr>
        <w:rFonts w:hint="default"/>
      </w:rPr>
    </w:lvl>
    <w:lvl w:ilvl="5" w:tplc="F300D4F6">
      <w:start w:val="1"/>
      <w:numFmt w:val="bullet"/>
      <w:lvlText w:val="•"/>
      <w:lvlJc w:val="left"/>
      <w:pPr>
        <w:ind w:left="5091" w:hanging="180"/>
      </w:pPr>
      <w:rPr>
        <w:rFonts w:hint="default"/>
      </w:rPr>
    </w:lvl>
    <w:lvl w:ilvl="6" w:tplc="58D6942C">
      <w:start w:val="1"/>
      <w:numFmt w:val="bullet"/>
      <w:lvlText w:val="•"/>
      <w:lvlJc w:val="left"/>
      <w:pPr>
        <w:ind w:left="6052" w:hanging="180"/>
      </w:pPr>
      <w:rPr>
        <w:rFonts w:hint="default"/>
      </w:rPr>
    </w:lvl>
    <w:lvl w:ilvl="7" w:tplc="F6CEEC0A">
      <w:start w:val="1"/>
      <w:numFmt w:val="bullet"/>
      <w:lvlText w:val="•"/>
      <w:lvlJc w:val="left"/>
      <w:pPr>
        <w:ind w:left="7014" w:hanging="180"/>
      </w:pPr>
      <w:rPr>
        <w:rFonts w:hint="default"/>
      </w:rPr>
    </w:lvl>
    <w:lvl w:ilvl="8" w:tplc="C6A671AA">
      <w:start w:val="1"/>
      <w:numFmt w:val="bullet"/>
      <w:lvlText w:val="•"/>
      <w:lvlJc w:val="left"/>
      <w:pPr>
        <w:ind w:left="7976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4EF"/>
    <w:rsid w:val="001A5026"/>
    <w:rsid w:val="005912F6"/>
    <w:rsid w:val="009504EF"/>
    <w:rsid w:val="00F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376D"/>
  <w15:docId w15:val="{94A647AE-AF41-4B7B-BE4D-20AF3685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5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026"/>
  </w:style>
  <w:style w:type="paragraph" w:styleId="Footer">
    <w:name w:val="footer"/>
    <w:basedOn w:val="Normal"/>
    <w:link w:val="FooterChar"/>
    <w:uiPriority w:val="99"/>
    <w:unhideWhenUsed/>
    <w:rsid w:val="001A5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CONSTANTIN BOGDAN LUCIAN</cp:lastModifiedBy>
  <cp:revision>4</cp:revision>
  <dcterms:created xsi:type="dcterms:W3CDTF">2020-01-23T19:32:00Z</dcterms:created>
  <dcterms:modified xsi:type="dcterms:W3CDTF">2020-01-23T18:43:00Z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2020-01-23T00:00:00Z</vt:filetime>
  </property>
</Properties>
</file>